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17" w:rsidRPr="00F42933" w:rsidRDefault="004A6717" w:rsidP="004A6717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Когда вы уходите из дома на работу, учебу, прогулку, в магазин, всегда выключаете электроприборы из розеток?</w:t>
      </w:r>
    </w:p>
    <w:p w:rsidR="004A6717" w:rsidRPr="00F42933" w:rsidRDefault="004A6717" w:rsidP="004A671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8 способов защитить свой дом от огня при использовании электроприборов:</w:t>
      </w:r>
    </w:p>
    <w:p w:rsidR="004A6717" w:rsidRPr="00F42933" w:rsidRDefault="004A6717" w:rsidP="004A671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1. </w:t>
      </w:r>
      <w:r>
        <w:rPr>
          <w:noProof/>
          <w:sz w:val="26"/>
          <w:szCs w:val="26"/>
        </w:rPr>
        <w:drawing>
          <wp:inline distT="0" distB="0" distL="0" distR="0">
            <wp:extent cx="154305" cy="154305"/>
            <wp:effectExtent l="0" t="0" r="0" b="0"/>
            <wp:docPr id="10" name="Рисунок 1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33">
        <w:rPr>
          <w:color w:val="000000"/>
          <w:sz w:val="26"/>
          <w:szCs w:val="26"/>
          <w:shd w:val="clear" w:color="auto" w:fill="FFFFFF"/>
        </w:rPr>
        <w:t> Пользоваться только исправными электроприборами.</w:t>
      </w:r>
    </w:p>
    <w:p w:rsidR="004A6717" w:rsidRPr="00F42933" w:rsidRDefault="004A6717" w:rsidP="004A671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2. </w:t>
      </w:r>
      <w:r>
        <w:rPr>
          <w:noProof/>
          <w:sz w:val="26"/>
          <w:szCs w:val="26"/>
        </w:rPr>
        <w:drawing>
          <wp:inline distT="0" distB="0" distL="0" distR="0">
            <wp:extent cx="154305" cy="154305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33">
        <w:rPr>
          <w:color w:val="000000"/>
          <w:sz w:val="26"/>
          <w:szCs w:val="26"/>
          <w:shd w:val="clear" w:color="auto" w:fill="FFFFFF"/>
        </w:rPr>
        <w:t>Поручать ремонт электрооборудования и приборов только специалисту.</w:t>
      </w:r>
    </w:p>
    <w:p w:rsidR="004A6717" w:rsidRPr="00F42933" w:rsidRDefault="004A6717" w:rsidP="004A671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3. </w:t>
      </w:r>
      <w:r>
        <w:rPr>
          <w:noProof/>
          <w:sz w:val="26"/>
          <w:szCs w:val="26"/>
        </w:rPr>
        <w:drawing>
          <wp:inline distT="0" distB="0" distL="0" distR="0">
            <wp:extent cx="154305" cy="154305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33">
        <w:rPr>
          <w:color w:val="000000"/>
          <w:sz w:val="26"/>
          <w:szCs w:val="26"/>
          <w:shd w:val="clear" w:color="auto" w:fill="FFFFFF"/>
        </w:rPr>
        <w:t>Ознакомиться с инструкцией по эксплуатации прибора ДО начала его использования.</w:t>
      </w:r>
    </w:p>
    <w:p w:rsidR="004A6717" w:rsidRPr="00F42933" w:rsidRDefault="004A6717" w:rsidP="004A671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4. </w:t>
      </w:r>
      <w:r>
        <w:rPr>
          <w:noProof/>
          <w:sz w:val="26"/>
          <w:szCs w:val="26"/>
        </w:rPr>
        <w:drawing>
          <wp:inline distT="0" distB="0" distL="0" distR="0">
            <wp:extent cx="154305" cy="154305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33">
        <w:rPr>
          <w:color w:val="000000"/>
          <w:sz w:val="26"/>
          <w:szCs w:val="26"/>
          <w:shd w:val="clear" w:color="auto" w:fill="FFFFFF"/>
        </w:rPr>
        <w:t>Помнить, что если электроприбор не включается или не горит лампочка, это не означает, что в сети нет тока!</w:t>
      </w:r>
    </w:p>
    <w:p w:rsidR="004A6717" w:rsidRPr="00F42933" w:rsidRDefault="004A6717" w:rsidP="004A671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5. </w:t>
      </w:r>
      <w:r>
        <w:rPr>
          <w:noProof/>
          <w:sz w:val="26"/>
          <w:szCs w:val="26"/>
        </w:rPr>
        <w:drawing>
          <wp:inline distT="0" distB="0" distL="0" distR="0">
            <wp:extent cx="154305" cy="154305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33">
        <w:rPr>
          <w:color w:val="000000"/>
          <w:sz w:val="26"/>
          <w:szCs w:val="26"/>
          <w:shd w:val="clear" w:color="auto" w:fill="FFFFFF"/>
        </w:rPr>
        <w:t>Не касаться одновременно металлического корпуса электроприборов и металлических систем водопровода, отопления, канализации.</w:t>
      </w:r>
    </w:p>
    <w:p w:rsidR="004A6717" w:rsidRPr="00F42933" w:rsidRDefault="004A6717" w:rsidP="004A671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6. </w:t>
      </w:r>
      <w:r>
        <w:rPr>
          <w:noProof/>
          <w:sz w:val="26"/>
          <w:szCs w:val="26"/>
        </w:rPr>
        <w:drawing>
          <wp:inline distT="0" distB="0" distL="0" distR="0">
            <wp:extent cx="154305" cy="154305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33">
        <w:rPr>
          <w:color w:val="000000"/>
          <w:sz w:val="26"/>
          <w:szCs w:val="26"/>
          <w:shd w:val="clear" w:color="auto" w:fill="FFFFFF"/>
        </w:rPr>
        <w:t>Помнить, что плохой контакт в электропроводке приводит к ее нагреву, образованию искр и может стать причиной пожара.</w:t>
      </w:r>
    </w:p>
    <w:p w:rsidR="004A6717" w:rsidRPr="00F42933" w:rsidRDefault="004A6717" w:rsidP="004A671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7. </w:t>
      </w:r>
      <w:r>
        <w:rPr>
          <w:noProof/>
          <w:sz w:val="26"/>
          <w:szCs w:val="26"/>
        </w:rPr>
        <w:drawing>
          <wp:inline distT="0" distB="0" distL="0" distR="0">
            <wp:extent cx="154305" cy="154305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33">
        <w:rPr>
          <w:color w:val="000000"/>
          <w:sz w:val="26"/>
          <w:szCs w:val="26"/>
          <w:shd w:val="clear" w:color="auto" w:fill="FFFFFF"/>
        </w:rPr>
        <w:t>Пользоваться только стандартными предохранителями и плавкими вставками. Никогда не использовать самодельные «жучки»!</w:t>
      </w:r>
    </w:p>
    <w:p w:rsidR="004A6717" w:rsidRPr="00F42933" w:rsidRDefault="004A6717" w:rsidP="004A671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8. </w:t>
      </w:r>
      <w:r>
        <w:rPr>
          <w:noProof/>
          <w:sz w:val="26"/>
          <w:szCs w:val="26"/>
        </w:rPr>
        <w:drawing>
          <wp:inline distT="0" distB="0" distL="0" distR="0">
            <wp:extent cx="154305" cy="154305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33">
        <w:rPr>
          <w:color w:val="000000"/>
          <w:sz w:val="26"/>
          <w:szCs w:val="26"/>
          <w:shd w:val="clear" w:color="auto" w:fill="FFFFFF"/>
        </w:rPr>
        <w:t>При использовании электронагревательных приборов не допускать соприкосновения питающего электропровода с нагревательным элементом или нагретой поверхностью.</w:t>
      </w:r>
    </w:p>
    <w:p w:rsidR="004A6717" w:rsidRDefault="004A6717" w:rsidP="004A6717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Почему нужно ВСЕГДА выключать бытовые электроприборы.</w:t>
      </w:r>
      <w:r w:rsidRPr="00F42933">
        <w:rPr>
          <w:color w:val="000000"/>
          <w:sz w:val="26"/>
          <w:szCs w:val="26"/>
        </w:rPr>
        <w:br/>
      </w:r>
      <w:r w:rsidRPr="00F42933">
        <w:rPr>
          <w:color w:val="000000"/>
          <w:sz w:val="26"/>
          <w:szCs w:val="26"/>
          <w:shd w:val="clear" w:color="auto" w:fill="FFFFFF"/>
        </w:rPr>
        <w:t>Время научно-технического прогресса нас сильно расслабило, уходя из дома, мы стали забывать о банальных правилах пожарной безопасности. Многие считают, что ничего страшного произойти не может, если мы оставим к примеру чайник вставленный в розетку или телефон на зарядке, но вот статистика пожаров говорит нам к сожалению, об обратном, количество происшествий, связанных с аварийным режимом работы электросети и электрооборудования увы растет.</w:t>
      </w:r>
    </w:p>
    <w:p w:rsidR="004A6717" w:rsidRPr="00F42933" w:rsidRDefault="004A6717" w:rsidP="004A6717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В настоящее время принято считать, что пожарную опасность представляет любая электрическая цепь, в которой в течение определенного времени выделяется в виде теплоты мощность более 12-15 Вт.</w:t>
      </w:r>
    </w:p>
    <w:p w:rsidR="004A6717" w:rsidRPr="00F42933" w:rsidRDefault="004A6717" w:rsidP="004A6717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Возгорание электропроводки и электроприборов в доме или квартире может быть вызвано разными причинами, например:</w:t>
      </w:r>
    </w:p>
    <w:p w:rsidR="004A6717" w:rsidRPr="00F42933" w:rsidRDefault="004A6717" w:rsidP="004A6717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- разрушение проводника, изоляции проводника;</w:t>
      </w:r>
    </w:p>
    <w:p w:rsidR="004A6717" w:rsidRPr="00F42933" w:rsidRDefault="004A6717" w:rsidP="004A6717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- ухудшение свойств изоляции за счет естественного старения;</w:t>
      </w:r>
    </w:p>
    <w:p w:rsidR="004A6717" w:rsidRPr="00F42933" w:rsidRDefault="004A6717" w:rsidP="004A6717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- непрофессиональный монтаж;</w:t>
      </w:r>
    </w:p>
    <w:p w:rsidR="004A6717" w:rsidRPr="00F42933" w:rsidRDefault="004A6717" w:rsidP="004A6717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- искрение в местах плохого контакта проводников;</w:t>
      </w:r>
    </w:p>
    <w:p w:rsidR="004A6717" w:rsidRPr="00F42933" w:rsidRDefault="004A6717" w:rsidP="004A6717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- горение электрической дуги вследствие короткого замыкания.</w:t>
      </w:r>
    </w:p>
    <w:p w:rsidR="004A6717" w:rsidRPr="00F42933" w:rsidRDefault="004A6717" w:rsidP="004A6717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Существуют разные классификации электрических аварийных режимов, которые приводят к пожару.</w:t>
      </w:r>
    </w:p>
    <w:p w:rsidR="004A6717" w:rsidRPr="00F42933" w:rsidRDefault="004A6717" w:rsidP="004A6717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Обычно при решении вопроса о технической причине пожара в судебной пожарно-технической экспертизе анализируется причастность следующих аварийных режимов:</w:t>
      </w:r>
    </w:p>
    <w:p w:rsidR="004A6717" w:rsidRPr="00F42933" w:rsidRDefault="004A6717" w:rsidP="004A6717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- короткое замыкание;</w:t>
      </w:r>
    </w:p>
    <w:p w:rsidR="004A6717" w:rsidRPr="00F42933" w:rsidRDefault="004A6717" w:rsidP="004A6717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- перегрузки;</w:t>
      </w:r>
    </w:p>
    <w:p w:rsidR="004A6717" w:rsidRPr="00F42933" w:rsidRDefault="004A6717" w:rsidP="004A6717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- большое переходное сопротивление.</w:t>
      </w:r>
    </w:p>
    <w:p w:rsidR="004A6717" w:rsidRPr="00F42933" w:rsidRDefault="004A6717" w:rsidP="004A6717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Давайте посчитаем, сколько электроэнергии расходуется, когда нас нет дома. Когда мы выключаем телевизор кнопкой на пульте, мы всего лишь переводим его в спящий режим, а не выключаем. В таком состоянии телевизор потребляет около 25 ватт в сутки. Стационарные компьютеры, как правило, из розеток не выключаются. В выключенном состоянии они продолжают работать и потреблять электроэнергию. В зависимости от мощности блока питания они ежедневно поедают около 100 Вт, ещё 20 Вт расходуются отдельным монитором. Чуть меньше потребляют и подключенные к розетке выключенные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42933">
        <w:rPr>
          <w:color w:val="000000"/>
          <w:sz w:val="26"/>
          <w:szCs w:val="26"/>
          <w:shd w:val="clear" w:color="auto" w:fill="FFFFFF"/>
        </w:rPr>
        <w:t xml:space="preserve">ноутбуки — около 70 Вт в день. Оставляете зарядку в розетке </w:t>
      </w:r>
      <w:r w:rsidRPr="00F42933">
        <w:rPr>
          <w:color w:val="000000"/>
          <w:sz w:val="26"/>
          <w:szCs w:val="26"/>
          <w:shd w:val="clear" w:color="auto" w:fill="FFFFFF"/>
        </w:rPr>
        <w:lastRenderedPageBreak/>
        <w:t>даже когда не заряжаете телефон, планшет или другой гаджет? Оказывается, эти небольшие электроприборы и в таком состоянии потребляют электроэнергию, правда, не так много, как телевизор или компьютер: всего около 1,2 – 1,5 Вт в день.</w:t>
      </w:r>
    </w:p>
    <w:p w:rsidR="004A6717" w:rsidRPr="00F42933" w:rsidRDefault="004A6717" w:rsidP="004A6717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Нередко на электростанциях бывают перепады напряжения и в обычной розетке может оказаться не 220 Вт, а все 380 Вт, что может привести к аварийному пожароопасному режиму работы электросети и электрооборудования находящегося в доме. Таким образом, оставляя электроприборы подключенными к электросети, вы создаете условия для возникновения пожароопасных ситуаций.</w:t>
      </w:r>
      <w:r w:rsidRPr="00F42933">
        <w:rPr>
          <w:color w:val="000000"/>
          <w:sz w:val="26"/>
          <w:szCs w:val="26"/>
        </w:rPr>
        <w:br/>
      </w:r>
      <w:r w:rsidRPr="00F42933">
        <w:rPr>
          <w:color w:val="000000"/>
          <w:sz w:val="26"/>
          <w:szCs w:val="26"/>
          <w:shd w:val="clear" w:color="auto" w:fill="FFFFFF"/>
        </w:rPr>
        <w:t>Никто не застрахован от резких скачков напряжения, которые случаются время от времени в электросетях. Включенная в электрические розетки техника в лучшем случае просто сгорит. А если это произойдет в ваше отсутствие, сгореть может не только электроника, но и весь дом или квартира.</w:t>
      </w:r>
    </w:p>
    <w:p w:rsidR="004A6717" w:rsidRPr="00F42933" w:rsidRDefault="004A6717" w:rsidP="004A6717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42933">
        <w:rPr>
          <w:color w:val="000000"/>
          <w:sz w:val="26"/>
          <w:szCs w:val="26"/>
          <w:shd w:val="clear" w:color="auto" w:fill="FFFFFF"/>
        </w:rPr>
        <w:t>В случае пожара немедленно сообщите о случившемся по телефону </w:t>
      </w:r>
      <w:r>
        <w:rPr>
          <w:noProof/>
          <w:sz w:val="26"/>
          <w:szCs w:val="26"/>
        </w:rPr>
        <w:drawing>
          <wp:inline distT="0" distB="0" distL="0" distR="0">
            <wp:extent cx="154305" cy="154305"/>
            <wp:effectExtent l="0" t="0" r="0" b="0"/>
            <wp:docPr id="2" name="Рисунок 2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154305" cy="154305"/>
            <wp:effectExtent l="0" t="0" r="0" b="0"/>
            <wp:docPr id="1" name="Рисунок 1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33">
        <w:rPr>
          <w:color w:val="000000"/>
          <w:sz w:val="26"/>
          <w:szCs w:val="26"/>
          <w:shd w:val="clear" w:color="auto" w:fill="FFFFFF"/>
        </w:rPr>
        <w:t>101.</w:t>
      </w:r>
    </w:p>
    <w:p w:rsidR="004A6717" w:rsidRDefault="004A6717" w:rsidP="004A671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A6717" w:rsidRPr="00F42933" w:rsidRDefault="004A6717" w:rsidP="004A6717">
      <w:pPr>
        <w:jc w:val="both"/>
        <w:rPr>
          <w:sz w:val="28"/>
          <w:szCs w:val="28"/>
        </w:rPr>
      </w:pPr>
      <w:r w:rsidRPr="00F42933">
        <w:rPr>
          <w:noProof/>
          <w:sz w:val="28"/>
          <w:szCs w:val="28"/>
        </w:rPr>
        <w:drawing>
          <wp:inline distT="0" distB="0" distL="0" distR="0" wp14:anchorId="789F48EC" wp14:editId="11BD856A">
            <wp:extent cx="6307455" cy="548640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33">
        <w:rPr>
          <w:sz w:val="28"/>
          <w:szCs w:val="28"/>
        </w:rPr>
        <w:t xml:space="preserve"> </w:t>
      </w:r>
    </w:p>
    <w:p w:rsidR="003F511A" w:rsidRDefault="003F511A">
      <w:bookmarkStart w:id="0" w:name="_GoBack"/>
      <w:bookmarkEnd w:id="0"/>
    </w:p>
    <w:sectPr w:rsidR="003F511A" w:rsidSect="00F42933">
      <w:headerReference w:type="default" r:id="rId9"/>
      <w:pgSz w:w="11906" w:h="16838"/>
      <w:pgMar w:top="1134" w:right="567" w:bottom="426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83" w:rsidRDefault="004A67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33C83" w:rsidRDefault="004A6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94"/>
    <w:rsid w:val="00300594"/>
    <w:rsid w:val="003F511A"/>
    <w:rsid w:val="004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7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A67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A6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7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A67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A6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2</cp:revision>
  <dcterms:created xsi:type="dcterms:W3CDTF">2020-04-15T04:43:00Z</dcterms:created>
  <dcterms:modified xsi:type="dcterms:W3CDTF">2020-04-15T04:43:00Z</dcterms:modified>
</cp:coreProperties>
</file>