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445E" w14:textId="77777777" w:rsidR="00E20D75" w:rsidRDefault="00E20D75" w:rsidP="00E20D75">
      <w:pPr>
        <w:ind w:left="2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r>
        <w:rPr>
          <w:rFonts w:ascii="Tahoma" w:eastAsia="Tahoma" w:hAnsi="Tahoma" w:cs="Tahoma"/>
          <w:color w:val="0000FF"/>
          <w:sz w:val="20"/>
          <w:szCs w:val="20"/>
        </w:rPr>
        <w:t>КонсультантПлюс</w:t>
      </w:r>
    </w:p>
    <w:p w14:paraId="286D9D8C" w14:textId="77777777" w:rsidR="00E20D75" w:rsidRDefault="00E20D75" w:rsidP="00E20D75">
      <w:pPr>
        <w:spacing w:line="200" w:lineRule="exact"/>
        <w:rPr>
          <w:sz w:val="24"/>
          <w:szCs w:val="24"/>
        </w:rPr>
      </w:pPr>
    </w:p>
    <w:p w14:paraId="1041BDB5" w14:textId="77777777" w:rsidR="00E20D75" w:rsidRDefault="00E20D75" w:rsidP="00E20D75">
      <w:pPr>
        <w:spacing w:line="310" w:lineRule="exact"/>
        <w:rPr>
          <w:sz w:val="24"/>
          <w:szCs w:val="24"/>
        </w:rPr>
      </w:pPr>
    </w:p>
    <w:p w14:paraId="451784EC" w14:textId="77777777" w:rsidR="00E20D75" w:rsidRDefault="00E20D75" w:rsidP="00E20D75">
      <w:pPr>
        <w:ind w:left="1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ПРАВИТЕЛЬСТВО ХАНТЫ-МАНСИЙСКОГО АВТОНОМНОГО ОКРУГА - ЮГРЫ</w:t>
      </w:r>
    </w:p>
    <w:p w14:paraId="3253261B" w14:textId="77777777" w:rsidR="00E20D75" w:rsidRDefault="00E20D75" w:rsidP="00E20D75">
      <w:pPr>
        <w:spacing w:line="262" w:lineRule="exact"/>
        <w:rPr>
          <w:sz w:val="24"/>
          <w:szCs w:val="24"/>
        </w:rPr>
      </w:pPr>
    </w:p>
    <w:p w14:paraId="3AE9A184" w14:textId="77777777" w:rsidR="00E20D75" w:rsidRDefault="00E20D75" w:rsidP="00E20D75">
      <w:pPr>
        <w:ind w:right="-2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ПОСТАНОВЛЕНИЕ</w:t>
      </w:r>
    </w:p>
    <w:p w14:paraId="2FE61846" w14:textId="77777777" w:rsidR="00E20D75" w:rsidRDefault="00E20D75" w:rsidP="00E20D75">
      <w:pPr>
        <w:spacing w:line="7" w:lineRule="exact"/>
        <w:rPr>
          <w:sz w:val="24"/>
          <w:szCs w:val="24"/>
        </w:rPr>
      </w:pPr>
    </w:p>
    <w:p w14:paraId="293E0EAC" w14:textId="77777777" w:rsidR="00E20D75" w:rsidRDefault="00E20D75" w:rsidP="00E20D7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от 21 февраля 2007 г. N 35-п</w:t>
      </w:r>
    </w:p>
    <w:p w14:paraId="4CC59CC6" w14:textId="77777777" w:rsidR="00E20D75" w:rsidRDefault="00E20D75" w:rsidP="00E20D75">
      <w:pPr>
        <w:spacing w:line="265" w:lineRule="exact"/>
        <w:rPr>
          <w:sz w:val="24"/>
          <w:szCs w:val="24"/>
        </w:rPr>
      </w:pPr>
    </w:p>
    <w:p w14:paraId="541C2BEC" w14:textId="77777777" w:rsidR="00E20D75" w:rsidRDefault="00E20D75" w:rsidP="00E20D75">
      <w:pPr>
        <w:ind w:right="-2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О ПОРЯДКЕ ОБРАЩЕНИЯ ЗА КОМПЕНСАЦИЕЙ</w:t>
      </w:r>
    </w:p>
    <w:p w14:paraId="57CDEE53" w14:textId="77777777" w:rsidR="00E20D75" w:rsidRDefault="00E20D75" w:rsidP="00E20D75">
      <w:pPr>
        <w:spacing w:line="5" w:lineRule="exact"/>
        <w:rPr>
          <w:sz w:val="24"/>
          <w:szCs w:val="24"/>
        </w:rPr>
      </w:pPr>
    </w:p>
    <w:p w14:paraId="123CCE15" w14:textId="77777777" w:rsidR="00E20D75" w:rsidRDefault="00E20D75" w:rsidP="00E20D75">
      <w:pPr>
        <w:ind w:right="-2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ЧАСТИ РОДИТЕЛЬСКОЙ ПЛАТЫ ЗА ПРИСМОТР И УХОД ЗА ДЕТЬМИ</w:t>
      </w:r>
    </w:p>
    <w:p w14:paraId="41BAACA2" w14:textId="77777777" w:rsidR="00E20D75" w:rsidRDefault="00E20D75" w:rsidP="00E20D75">
      <w:pPr>
        <w:spacing w:line="44" w:lineRule="exact"/>
        <w:rPr>
          <w:sz w:val="24"/>
          <w:szCs w:val="24"/>
        </w:rPr>
      </w:pPr>
    </w:p>
    <w:p w14:paraId="317D94C0" w14:textId="77777777" w:rsidR="00E20D75" w:rsidRDefault="00E20D75" w:rsidP="00E20D75">
      <w:pPr>
        <w:numPr>
          <w:ilvl w:val="0"/>
          <w:numId w:val="1"/>
        </w:numPr>
        <w:tabs>
          <w:tab w:val="left" w:pos="1410"/>
        </w:tabs>
        <w:spacing w:line="218" w:lineRule="auto"/>
        <w:ind w:left="2520" w:right="1000" w:hanging="12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ОРГАНИЗАЦИЯХ, ОСУЩЕСТВЛЯЮЩИХ ОБРАЗОВАТЕЛЬНУЮ ДЕЯТЕЛЬНОСТЬ ПО РЕАЛИЗАЦИИ ОБРАЗОВАТЕЛЬНЫХ ПРОГРАММ</w:t>
      </w:r>
    </w:p>
    <w:p w14:paraId="39C051AF" w14:textId="77777777" w:rsidR="00E20D75" w:rsidRDefault="00E20D75" w:rsidP="00E20D75">
      <w:pPr>
        <w:spacing w:line="7" w:lineRule="exact"/>
        <w:rPr>
          <w:sz w:val="24"/>
          <w:szCs w:val="24"/>
        </w:rPr>
      </w:pPr>
    </w:p>
    <w:p w14:paraId="220A6870" w14:textId="77777777" w:rsidR="00E20D75" w:rsidRDefault="00E20D75" w:rsidP="00E20D75">
      <w:pPr>
        <w:ind w:left="2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ДОШКОЛЬНОГО ОБРАЗОВАНИЯ, И ЕЕ ПРЕДОСТАВЛЕНИЯ</w:t>
      </w:r>
    </w:p>
    <w:p w14:paraId="04555D91" w14:textId="77777777" w:rsidR="00E20D75" w:rsidRDefault="00E20D75" w:rsidP="00E20D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C47344E" wp14:editId="42AE5C44">
            <wp:simplePos x="0" y="0"/>
            <wp:positionH relativeFrom="column">
              <wp:posOffset>147320</wp:posOffset>
            </wp:positionH>
            <wp:positionV relativeFrom="paragraph">
              <wp:posOffset>203200</wp:posOffset>
            </wp:positionV>
            <wp:extent cx="5987415" cy="997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F34516" w14:textId="77777777" w:rsidR="00E20D75" w:rsidRDefault="00E20D75" w:rsidP="00E20D75">
      <w:pPr>
        <w:spacing w:line="200" w:lineRule="exact"/>
        <w:rPr>
          <w:sz w:val="24"/>
          <w:szCs w:val="24"/>
        </w:rPr>
      </w:pPr>
    </w:p>
    <w:p w14:paraId="64AE4CC9" w14:textId="77777777" w:rsidR="00E20D75" w:rsidRDefault="00E20D75" w:rsidP="00E20D75">
      <w:pPr>
        <w:spacing w:line="201" w:lineRule="exact"/>
        <w:rPr>
          <w:sz w:val="24"/>
          <w:szCs w:val="24"/>
        </w:rPr>
      </w:pPr>
    </w:p>
    <w:p w14:paraId="0DC49529" w14:textId="77777777" w:rsidR="00E20D75" w:rsidRDefault="00E20D75" w:rsidP="00E20D75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392C69"/>
        </w:rPr>
        <w:t>Список изменяющих документов</w:t>
      </w:r>
    </w:p>
    <w:p w14:paraId="499B0D13" w14:textId="77777777" w:rsidR="00E20D75" w:rsidRDefault="00E20D75" w:rsidP="00E20D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361684EE" wp14:editId="18F66B57">
            <wp:simplePos x="0" y="0"/>
            <wp:positionH relativeFrom="column">
              <wp:posOffset>238760</wp:posOffset>
            </wp:positionH>
            <wp:positionV relativeFrom="paragraph">
              <wp:posOffset>3810</wp:posOffset>
            </wp:positionV>
            <wp:extent cx="5804535" cy="173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51812B" w14:textId="77777777" w:rsidR="00E20D75" w:rsidRDefault="00E20D75" w:rsidP="00E20D75">
      <w:pPr>
        <w:spacing w:line="233" w:lineRule="auto"/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392C69"/>
        </w:rPr>
        <w:t xml:space="preserve">(в ред. постановлений Правительства ХМАО - Югры от 14.04.2009 </w:t>
      </w:r>
      <w:r>
        <w:rPr>
          <w:rFonts w:ascii="Calibri" w:eastAsia="Calibri" w:hAnsi="Calibri" w:cs="Calibri"/>
          <w:color w:val="0000FF"/>
        </w:rPr>
        <w:t>N 81-п</w:t>
      </w:r>
      <w:r>
        <w:rPr>
          <w:rFonts w:ascii="Calibri" w:eastAsia="Calibri" w:hAnsi="Calibri" w:cs="Calibri"/>
          <w:color w:val="392C69"/>
        </w:rPr>
        <w:t>,</w:t>
      </w:r>
    </w:p>
    <w:p w14:paraId="3DD544B5" w14:textId="77777777" w:rsidR="00E20D75" w:rsidRDefault="00E20D75" w:rsidP="00E20D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4080AA05" wp14:editId="23074B40">
            <wp:simplePos x="0" y="0"/>
            <wp:positionH relativeFrom="column">
              <wp:posOffset>238760</wp:posOffset>
            </wp:positionH>
            <wp:positionV relativeFrom="paragraph">
              <wp:posOffset>12065</wp:posOffset>
            </wp:positionV>
            <wp:extent cx="5804535" cy="173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B9B7C9" w14:textId="77777777" w:rsidR="00E20D75" w:rsidRDefault="00E20D75" w:rsidP="00E20D75">
      <w:pPr>
        <w:spacing w:line="39" w:lineRule="exact"/>
        <w:rPr>
          <w:sz w:val="24"/>
          <w:szCs w:val="24"/>
        </w:rPr>
      </w:pPr>
    </w:p>
    <w:p w14:paraId="24CC604E" w14:textId="77777777" w:rsidR="00E20D75" w:rsidRDefault="00E20D75" w:rsidP="00E20D75">
      <w:pPr>
        <w:spacing w:line="223" w:lineRule="auto"/>
        <w:ind w:right="-2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392C69"/>
        </w:rPr>
        <w:t xml:space="preserve">от 05.02.2010 </w:t>
      </w:r>
      <w:r>
        <w:rPr>
          <w:rFonts w:ascii="Calibri" w:eastAsia="Calibri" w:hAnsi="Calibri" w:cs="Calibri"/>
          <w:color w:val="0000FF"/>
        </w:rPr>
        <w:t>N 36-п</w:t>
      </w:r>
      <w:r>
        <w:rPr>
          <w:rFonts w:ascii="Calibri" w:eastAsia="Calibri" w:hAnsi="Calibri" w:cs="Calibri"/>
          <w:color w:val="392C69"/>
        </w:rPr>
        <w:t xml:space="preserve">, от 18.03.2011 </w:t>
      </w:r>
      <w:r>
        <w:rPr>
          <w:rFonts w:ascii="Calibri" w:eastAsia="Calibri" w:hAnsi="Calibri" w:cs="Calibri"/>
          <w:color w:val="0000FF"/>
        </w:rPr>
        <w:t>N 71-п</w:t>
      </w:r>
      <w:r>
        <w:rPr>
          <w:rFonts w:ascii="Calibri" w:eastAsia="Calibri" w:hAnsi="Calibri" w:cs="Calibri"/>
          <w:color w:val="392C69"/>
        </w:rPr>
        <w:t xml:space="preserve">, от 15.06.2012 </w:t>
      </w:r>
      <w:r>
        <w:rPr>
          <w:rFonts w:ascii="Calibri" w:eastAsia="Calibri" w:hAnsi="Calibri" w:cs="Calibri"/>
          <w:color w:val="0000FF"/>
        </w:rPr>
        <w:t>N 213-п</w:t>
      </w:r>
      <w:r>
        <w:rPr>
          <w:rFonts w:ascii="Calibri" w:eastAsia="Calibri" w:hAnsi="Calibri" w:cs="Calibri"/>
          <w:color w:val="392C69"/>
        </w:rPr>
        <w:t xml:space="preserve">, от 09.08.2013 </w:t>
      </w:r>
      <w:r>
        <w:rPr>
          <w:rFonts w:ascii="Calibri" w:eastAsia="Calibri" w:hAnsi="Calibri" w:cs="Calibri"/>
          <w:color w:val="0000FF"/>
        </w:rPr>
        <w:t>N 305-п</w:t>
      </w:r>
      <w:r>
        <w:rPr>
          <w:rFonts w:ascii="Calibri" w:eastAsia="Calibri" w:hAnsi="Calibri" w:cs="Calibri"/>
          <w:color w:val="392C69"/>
        </w:rPr>
        <w:t xml:space="preserve">, от 22.11.2013 </w:t>
      </w:r>
      <w:r>
        <w:rPr>
          <w:rFonts w:ascii="Calibri" w:eastAsia="Calibri" w:hAnsi="Calibri" w:cs="Calibri"/>
          <w:color w:val="0000FF"/>
        </w:rPr>
        <w:t>N 492-п</w:t>
      </w:r>
      <w:r>
        <w:rPr>
          <w:rFonts w:ascii="Calibri" w:eastAsia="Calibri" w:hAnsi="Calibri" w:cs="Calibri"/>
          <w:color w:val="392C69"/>
        </w:rPr>
        <w:t xml:space="preserve">, от 26.02.2015 </w:t>
      </w:r>
      <w:r>
        <w:rPr>
          <w:rFonts w:ascii="Calibri" w:eastAsia="Calibri" w:hAnsi="Calibri" w:cs="Calibri"/>
          <w:color w:val="0000FF"/>
        </w:rPr>
        <w:t>N 48-п</w:t>
      </w:r>
      <w:r>
        <w:rPr>
          <w:rFonts w:ascii="Calibri" w:eastAsia="Calibri" w:hAnsi="Calibri" w:cs="Calibri"/>
          <w:color w:val="392C69"/>
        </w:rPr>
        <w:t xml:space="preserve">, от 03.03.2017 </w:t>
      </w:r>
      <w:r>
        <w:rPr>
          <w:rFonts w:ascii="Calibri" w:eastAsia="Calibri" w:hAnsi="Calibri" w:cs="Calibri"/>
          <w:color w:val="0000FF"/>
        </w:rPr>
        <w:t>N 80-п</w:t>
      </w:r>
      <w:r>
        <w:rPr>
          <w:rFonts w:ascii="Calibri" w:eastAsia="Calibri" w:hAnsi="Calibri" w:cs="Calibri"/>
          <w:color w:val="392C69"/>
        </w:rPr>
        <w:t>)</w:t>
      </w:r>
    </w:p>
    <w:p w14:paraId="4F975259" w14:textId="77777777" w:rsidR="00E20D75" w:rsidRDefault="00E20D75" w:rsidP="00E20D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69DE8A06" wp14:editId="1961F5BA">
            <wp:simplePos x="0" y="0"/>
            <wp:positionH relativeFrom="column">
              <wp:posOffset>238760</wp:posOffset>
            </wp:positionH>
            <wp:positionV relativeFrom="paragraph">
              <wp:posOffset>-326390</wp:posOffset>
            </wp:positionV>
            <wp:extent cx="5804535" cy="3384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3EFB24" w14:textId="77777777" w:rsidR="00E20D75" w:rsidRDefault="00E20D75" w:rsidP="00E20D75">
      <w:pPr>
        <w:spacing w:line="200" w:lineRule="exact"/>
        <w:rPr>
          <w:sz w:val="24"/>
          <w:szCs w:val="24"/>
        </w:rPr>
      </w:pPr>
    </w:p>
    <w:p w14:paraId="3A3599FA" w14:textId="77777777" w:rsidR="00E20D75" w:rsidRDefault="00E20D75" w:rsidP="00E20D75">
      <w:pPr>
        <w:spacing w:line="228" w:lineRule="exact"/>
        <w:rPr>
          <w:sz w:val="24"/>
          <w:szCs w:val="24"/>
        </w:rPr>
      </w:pPr>
    </w:p>
    <w:p w14:paraId="3560D613" w14:textId="77777777" w:rsidR="00E20D75" w:rsidRDefault="00E20D75" w:rsidP="00E20D75">
      <w:pPr>
        <w:numPr>
          <w:ilvl w:val="0"/>
          <w:numId w:val="2"/>
        </w:numPr>
        <w:tabs>
          <w:tab w:val="left" w:pos="1081"/>
        </w:tabs>
        <w:spacing w:line="212" w:lineRule="auto"/>
        <w:ind w:left="260" w:firstLine="5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целях реализации Федерального </w:t>
      </w:r>
      <w:r>
        <w:rPr>
          <w:rFonts w:ascii="Calibri" w:eastAsia="Calibri" w:hAnsi="Calibri" w:cs="Calibri"/>
          <w:color w:val="0000FF"/>
        </w:rPr>
        <w:t>закона</w:t>
      </w:r>
      <w:r>
        <w:rPr>
          <w:rFonts w:ascii="Calibri" w:eastAsia="Calibri" w:hAnsi="Calibri" w:cs="Calibri"/>
        </w:rPr>
        <w:t xml:space="preserve"> от 29 декабря 2012 года N 273-ФЗ "Об образовании в Российской Федерации", </w:t>
      </w:r>
      <w:r>
        <w:rPr>
          <w:rFonts w:ascii="Calibri" w:eastAsia="Calibri" w:hAnsi="Calibri" w:cs="Calibri"/>
          <w:color w:val="0000FF"/>
        </w:rPr>
        <w:t>Закона</w:t>
      </w:r>
      <w:r>
        <w:rPr>
          <w:rFonts w:ascii="Calibri" w:eastAsia="Calibri" w:hAnsi="Calibri" w:cs="Calibri"/>
        </w:rPr>
        <w:t xml:space="preserve"> Ханты-Мансийского автономного округа - Югры от</w:t>
      </w:r>
    </w:p>
    <w:p w14:paraId="5F0170F7" w14:textId="77777777" w:rsidR="00E20D75" w:rsidRDefault="00E20D75" w:rsidP="00E20D75">
      <w:pPr>
        <w:spacing w:line="58" w:lineRule="exact"/>
        <w:rPr>
          <w:rFonts w:ascii="Calibri" w:eastAsia="Calibri" w:hAnsi="Calibri" w:cs="Calibri"/>
        </w:rPr>
      </w:pPr>
    </w:p>
    <w:p w14:paraId="55579A4E" w14:textId="77777777" w:rsidR="00E20D75" w:rsidRDefault="00E20D75" w:rsidP="00E20D75">
      <w:pPr>
        <w:spacing w:line="228" w:lineRule="auto"/>
        <w:ind w:left="2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 февраля 2007 года N 2-оз "О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образования" Правительство Ханты-Мансийского автономного округа - Югры постановляет:</w:t>
      </w:r>
    </w:p>
    <w:p w14:paraId="1CC795BA" w14:textId="77777777" w:rsidR="00E20D75" w:rsidRDefault="00E20D75" w:rsidP="00E20D75">
      <w:pPr>
        <w:spacing w:line="233" w:lineRule="auto"/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(в ред. постановлений Правительства ХМАО - Югры от 09.08.2013 </w:t>
      </w:r>
      <w:r>
        <w:rPr>
          <w:rFonts w:ascii="Calibri" w:eastAsia="Calibri" w:hAnsi="Calibri" w:cs="Calibri"/>
          <w:color w:val="0000FF"/>
        </w:rPr>
        <w:t>N 305-п</w:t>
      </w:r>
      <w:r>
        <w:rPr>
          <w:rFonts w:ascii="Calibri" w:eastAsia="Calibri" w:hAnsi="Calibri" w:cs="Calibri"/>
        </w:rPr>
        <w:t xml:space="preserve">, от 03.03.2017 </w:t>
      </w:r>
      <w:r>
        <w:rPr>
          <w:rFonts w:ascii="Calibri" w:eastAsia="Calibri" w:hAnsi="Calibri" w:cs="Calibri"/>
          <w:color w:val="0000FF"/>
        </w:rPr>
        <w:t>N 80-п</w:t>
      </w:r>
      <w:r>
        <w:rPr>
          <w:rFonts w:ascii="Calibri" w:eastAsia="Calibri" w:hAnsi="Calibri" w:cs="Calibri"/>
        </w:rPr>
        <w:t>)</w:t>
      </w:r>
    </w:p>
    <w:p w14:paraId="2FC7CFEC" w14:textId="77777777" w:rsidR="00E20D75" w:rsidRDefault="00E20D75" w:rsidP="00E20D75">
      <w:pPr>
        <w:spacing w:line="274" w:lineRule="exact"/>
        <w:rPr>
          <w:sz w:val="24"/>
          <w:szCs w:val="24"/>
        </w:rPr>
      </w:pPr>
    </w:p>
    <w:p w14:paraId="1F8051ED" w14:textId="77777777" w:rsidR="00E20D75" w:rsidRDefault="00E20D75" w:rsidP="00E20D75">
      <w:pPr>
        <w:numPr>
          <w:ilvl w:val="1"/>
          <w:numId w:val="3"/>
        </w:numPr>
        <w:tabs>
          <w:tab w:val="left" w:pos="1023"/>
        </w:tabs>
        <w:spacing w:line="227" w:lineRule="auto"/>
        <w:ind w:left="260" w:firstLine="5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Утвердить </w:t>
      </w:r>
      <w:r>
        <w:rPr>
          <w:rFonts w:ascii="Calibri" w:eastAsia="Calibri" w:hAnsi="Calibri" w:cs="Calibri"/>
          <w:color w:val="0000FF"/>
        </w:rPr>
        <w:t>Порядок</w:t>
      </w:r>
      <w:r>
        <w:rPr>
          <w:rFonts w:ascii="Calibri" w:eastAsia="Calibri" w:hAnsi="Calibri" w:cs="Calibri"/>
        </w:rPr>
        <w:t xml:space="preserve"> обращения за компенсацией части родительской платы за присмотр и уход за детьми в организациях, осуществляющих образовательную деятельность по ре </w:t>
      </w:r>
      <w:proofErr w:type="spellStart"/>
      <w:r>
        <w:rPr>
          <w:rFonts w:ascii="Calibri" w:eastAsia="Calibri" w:hAnsi="Calibri" w:cs="Calibri"/>
        </w:rPr>
        <w:t>ализации</w:t>
      </w:r>
      <w:proofErr w:type="spellEnd"/>
      <w:r>
        <w:rPr>
          <w:rFonts w:ascii="Calibri" w:eastAsia="Calibri" w:hAnsi="Calibri" w:cs="Calibri"/>
        </w:rPr>
        <w:t xml:space="preserve"> образовательных программ дошкольного образования, и ее предоставления (прилагается).</w:t>
      </w:r>
    </w:p>
    <w:p w14:paraId="18D3A5A0" w14:textId="77777777" w:rsidR="00E20D75" w:rsidRDefault="00E20D75" w:rsidP="00E20D75">
      <w:pPr>
        <w:spacing w:line="1" w:lineRule="exact"/>
        <w:rPr>
          <w:rFonts w:ascii="Calibri" w:eastAsia="Calibri" w:hAnsi="Calibri" w:cs="Calibri"/>
        </w:rPr>
      </w:pPr>
    </w:p>
    <w:p w14:paraId="0A85AB44" w14:textId="77777777" w:rsidR="00E20D75" w:rsidRDefault="00E20D75" w:rsidP="00E20D75">
      <w:pPr>
        <w:spacing w:line="231" w:lineRule="auto"/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(в ред. постановлений Правительства ХМАО - Югры от 05.02.2010 </w:t>
      </w:r>
      <w:r>
        <w:rPr>
          <w:rFonts w:ascii="Calibri" w:eastAsia="Calibri" w:hAnsi="Calibri" w:cs="Calibri"/>
          <w:color w:val="0000FF"/>
        </w:rPr>
        <w:t>N 36-п</w:t>
      </w:r>
      <w:r>
        <w:rPr>
          <w:rFonts w:ascii="Calibri" w:eastAsia="Calibri" w:hAnsi="Calibri" w:cs="Calibri"/>
        </w:rPr>
        <w:t xml:space="preserve">, от 15.06.2012 </w:t>
      </w:r>
      <w:r>
        <w:rPr>
          <w:rFonts w:ascii="Calibri" w:eastAsia="Calibri" w:hAnsi="Calibri" w:cs="Calibri"/>
          <w:color w:val="0000FF"/>
        </w:rPr>
        <w:t>N 213-п</w:t>
      </w:r>
      <w:r>
        <w:rPr>
          <w:rFonts w:ascii="Calibri" w:eastAsia="Calibri" w:hAnsi="Calibri" w:cs="Calibri"/>
        </w:rPr>
        <w:t>, от</w:t>
      </w:r>
    </w:p>
    <w:p w14:paraId="450815C3" w14:textId="77777777" w:rsidR="00E20D75" w:rsidRDefault="00E20D75" w:rsidP="00E20D75">
      <w:pPr>
        <w:spacing w:line="6" w:lineRule="exact"/>
        <w:rPr>
          <w:rFonts w:ascii="Calibri" w:eastAsia="Calibri" w:hAnsi="Calibri" w:cs="Calibri"/>
        </w:rPr>
      </w:pPr>
    </w:p>
    <w:p w14:paraId="6237AD4F" w14:textId="77777777" w:rsidR="00E20D75" w:rsidRDefault="00E20D75" w:rsidP="00E20D75">
      <w:pPr>
        <w:numPr>
          <w:ilvl w:val="0"/>
          <w:numId w:val="4"/>
        </w:numPr>
        <w:tabs>
          <w:tab w:val="left" w:pos="540"/>
        </w:tabs>
        <w:ind w:left="54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08.2013 </w:t>
      </w:r>
      <w:r>
        <w:rPr>
          <w:rFonts w:ascii="Calibri" w:eastAsia="Calibri" w:hAnsi="Calibri" w:cs="Calibri"/>
          <w:color w:val="0000FF"/>
        </w:rPr>
        <w:t>N 305-п</w:t>
      </w:r>
      <w:r>
        <w:rPr>
          <w:rFonts w:ascii="Calibri" w:eastAsia="Calibri" w:hAnsi="Calibri" w:cs="Calibri"/>
        </w:rPr>
        <w:t xml:space="preserve">, от 26.02.2015 </w:t>
      </w:r>
      <w:r>
        <w:rPr>
          <w:rFonts w:ascii="Calibri" w:eastAsia="Calibri" w:hAnsi="Calibri" w:cs="Calibri"/>
          <w:color w:val="0000FF"/>
        </w:rPr>
        <w:t>N 48-п</w:t>
      </w:r>
      <w:r>
        <w:rPr>
          <w:rFonts w:ascii="Calibri" w:eastAsia="Calibri" w:hAnsi="Calibri" w:cs="Calibri"/>
        </w:rPr>
        <w:t xml:space="preserve">, от 03.03.2017 </w:t>
      </w:r>
      <w:r>
        <w:rPr>
          <w:rFonts w:ascii="Calibri" w:eastAsia="Calibri" w:hAnsi="Calibri" w:cs="Calibri"/>
          <w:color w:val="0000FF"/>
        </w:rPr>
        <w:t>N 80-п</w:t>
      </w:r>
      <w:r>
        <w:rPr>
          <w:rFonts w:ascii="Calibri" w:eastAsia="Calibri" w:hAnsi="Calibri" w:cs="Calibri"/>
        </w:rPr>
        <w:t>)</w:t>
      </w:r>
    </w:p>
    <w:p w14:paraId="0D0096E1" w14:textId="77777777" w:rsidR="00E20D75" w:rsidRDefault="00E20D75" w:rsidP="00E20D75">
      <w:pPr>
        <w:spacing w:line="274" w:lineRule="exact"/>
        <w:rPr>
          <w:rFonts w:ascii="Calibri" w:eastAsia="Calibri" w:hAnsi="Calibri" w:cs="Calibri"/>
        </w:rPr>
      </w:pPr>
    </w:p>
    <w:p w14:paraId="6AA8EDC8" w14:textId="77777777" w:rsidR="00E20D75" w:rsidRDefault="00E20D75" w:rsidP="00E20D75">
      <w:pPr>
        <w:numPr>
          <w:ilvl w:val="1"/>
          <w:numId w:val="4"/>
        </w:numPr>
        <w:tabs>
          <w:tab w:val="left" w:pos="1052"/>
        </w:tabs>
        <w:spacing w:line="233" w:lineRule="auto"/>
        <w:ind w:left="260" w:right="20" w:firstLine="5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Рекомендовать органам местного самоуправления городских округов и муниципальных районов автономного округа определить уполномоченный орган местного самоуправления по начислению и выплате ежемесячной компенсации части родительской платы за присмотр и уход за ребенком в организациях, осуществляющих образовательную деятельность по реализации образовательных программ дошкольного образования, а также по представлению в Департамент образования и молодежной политики автономного округа ежемесячных отчетов об использовании предоставленных субвенций для выплаты в </w:t>
      </w:r>
      <w:proofErr w:type="spellStart"/>
      <w:r>
        <w:rPr>
          <w:rFonts w:ascii="Calibri" w:eastAsia="Calibri" w:hAnsi="Calibri" w:cs="Calibri"/>
        </w:rPr>
        <w:t>ышеназванной</w:t>
      </w:r>
      <w:proofErr w:type="spellEnd"/>
      <w:r>
        <w:rPr>
          <w:rFonts w:ascii="Calibri" w:eastAsia="Calibri" w:hAnsi="Calibri" w:cs="Calibri"/>
        </w:rPr>
        <w:t xml:space="preserve"> компенсации.</w:t>
      </w:r>
    </w:p>
    <w:p w14:paraId="6DB70CC3" w14:textId="77777777" w:rsidR="00E20D75" w:rsidRDefault="00E20D75" w:rsidP="00E20D75">
      <w:pPr>
        <w:spacing w:line="5" w:lineRule="exact"/>
        <w:rPr>
          <w:rFonts w:ascii="Calibri" w:eastAsia="Calibri" w:hAnsi="Calibri" w:cs="Calibri"/>
        </w:rPr>
      </w:pPr>
    </w:p>
    <w:p w14:paraId="22717F64" w14:textId="77777777" w:rsidR="00E20D75" w:rsidRDefault="00E20D75" w:rsidP="00E20D75">
      <w:pPr>
        <w:spacing w:line="229" w:lineRule="auto"/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(в ред. постановлений Правительства ХМАО - Югры от 05.02.2010 </w:t>
      </w:r>
      <w:r>
        <w:rPr>
          <w:rFonts w:ascii="Calibri" w:eastAsia="Calibri" w:hAnsi="Calibri" w:cs="Calibri"/>
          <w:color w:val="0000FF"/>
        </w:rPr>
        <w:t>N 36-п</w:t>
      </w:r>
      <w:r>
        <w:rPr>
          <w:rFonts w:ascii="Calibri" w:eastAsia="Calibri" w:hAnsi="Calibri" w:cs="Calibri"/>
        </w:rPr>
        <w:t xml:space="preserve">, от 18.03.2011 </w:t>
      </w:r>
      <w:r>
        <w:rPr>
          <w:rFonts w:ascii="Calibri" w:eastAsia="Calibri" w:hAnsi="Calibri" w:cs="Calibri"/>
          <w:color w:val="0000FF"/>
        </w:rPr>
        <w:t>N 71-п</w:t>
      </w:r>
      <w:r>
        <w:rPr>
          <w:rFonts w:ascii="Calibri" w:eastAsia="Calibri" w:hAnsi="Calibri" w:cs="Calibri"/>
        </w:rPr>
        <w:t>, от</w:t>
      </w:r>
    </w:p>
    <w:p w14:paraId="7730DE31" w14:textId="77777777" w:rsidR="00E20D75" w:rsidRDefault="00E20D75" w:rsidP="00E20D75">
      <w:pPr>
        <w:spacing w:line="6" w:lineRule="exact"/>
        <w:rPr>
          <w:rFonts w:ascii="Calibri" w:eastAsia="Calibri" w:hAnsi="Calibri" w:cs="Calibri"/>
        </w:rPr>
      </w:pPr>
    </w:p>
    <w:p w14:paraId="28C8E6DA" w14:textId="77777777" w:rsidR="00E20D75" w:rsidRDefault="00E20D75" w:rsidP="00E20D75">
      <w:pPr>
        <w:numPr>
          <w:ilvl w:val="0"/>
          <w:numId w:val="5"/>
        </w:numPr>
        <w:tabs>
          <w:tab w:val="left" w:pos="540"/>
        </w:tabs>
        <w:ind w:left="54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06.2012 </w:t>
      </w:r>
      <w:r>
        <w:rPr>
          <w:rFonts w:ascii="Calibri" w:eastAsia="Calibri" w:hAnsi="Calibri" w:cs="Calibri"/>
          <w:color w:val="0000FF"/>
        </w:rPr>
        <w:t>N 213-п</w:t>
      </w:r>
      <w:r>
        <w:rPr>
          <w:rFonts w:ascii="Calibri" w:eastAsia="Calibri" w:hAnsi="Calibri" w:cs="Calibri"/>
        </w:rPr>
        <w:t xml:space="preserve">, от 09.08.2013 </w:t>
      </w:r>
      <w:r>
        <w:rPr>
          <w:rFonts w:ascii="Calibri" w:eastAsia="Calibri" w:hAnsi="Calibri" w:cs="Calibri"/>
          <w:color w:val="0000FF"/>
        </w:rPr>
        <w:t>N 305-п</w:t>
      </w:r>
      <w:r>
        <w:rPr>
          <w:rFonts w:ascii="Calibri" w:eastAsia="Calibri" w:hAnsi="Calibri" w:cs="Calibri"/>
        </w:rPr>
        <w:t xml:space="preserve">, от 26.02.2015 </w:t>
      </w:r>
      <w:r>
        <w:rPr>
          <w:rFonts w:ascii="Calibri" w:eastAsia="Calibri" w:hAnsi="Calibri" w:cs="Calibri"/>
          <w:color w:val="0000FF"/>
        </w:rPr>
        <w:t>N 48-п</w:t>
      </w:r>
      <w:r>
        <w:rPr>
          <w:rFonts w:ascii="Calibri" w:eastAsia="Calibri" w:hAnsi="Calibri" w:cs="Calibri"/>
        </w:rPr>
        <w:t xml:space="preserve">, от 03.03.2017 </w:t>
      </w:r>
      <w:r>
        <w:rPr>
          <w:rFonts w:ascii="Calibri" w:eastAsia="Calibri" w:hAnsi="Calibri" w:cs="Calibri"/>
          <w:color w:val="0000FF"/>
        </w:rPr>
        <w:t>N 80-п</w:t>
      </w:r>
      <w:r>
        <w:rPr>
          <w:rFonts w:ascii="Calibri" w:eastAsia="Calibri" w:hAnsi="Calibri" w:cs="Calibri"/>
        </w:rPr>
        <w:t>)</w:t>
      </w:r>
    </w:p>
    <w:p w14:paraId="3E4D0626" w14:textId="77777777" w:rsidR="00E20D75" w:rsidRDefault="00E20D75" w:rsidP="00E20D75">
      <w:pPr>
        <w:spacing w:line="275" w:lineRule="exact"/>
        <w:rPr>
          <w:rFonts w:ascii="Calibri" w:eastAsia="Calibri" w:hAnsi="Calibri" w:cs="Calibri"/>
        </w:rPr>
      </w:pPr>
    </w:p>
    <w:p w14:paraId="2BF1A830" w14:textId="77777777" w:rsidR="00E20D75" w:rsidRDefault="00E20D75" w:rsidP="00E20D75">
      <w:pPr>
        <w:numPr>
          <w:ilvl w:val="1"/>
          <w:numId w:val="5"/>
        </w:numPr>
        <w:tabs>
          <w:tab w:val="left" w:pos="1110"/>
        </w:tabs>
        <w:spacing w:line="222" w:lineRule="auto"/>
        <w:ind w:left="260" w:right="20" w:firstLine="5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Настоящее постановление вступает в силу по истечении десяти дней со дня его официального опубликования и распространяется на правоотношения, возникшие с 1 января 2007 года.</w:t>
      </w:r>
    </w:p>
    <w:p w14:paraId="70CDFEBE" w14:textId="77777777" w:rsidR="00E20D75" w:rsidRDefault="00E20D75" w:rsidP="00E20D75">
      <w:pPr>
        <w:spacing w:line="223" w:lineRule="exact"/>
        <w:rPr>
          <w:rFonts w:ascii="Calibri" w:eastAsia="Calibri" w:hAnsi="Calibri" w:cs="Calibri"/>
        </w:rPr>
      </w:pPr>
    </w:p>
    <w:p w14:paraId="29B2BFE7" w14:textId="77777777" w:rsidR="00E20D75" w:rsidRDefault="00E20D75" w:rsidP="00E20D75">
      <w:pPr>
        <w:numPr>
          <w:ilvl w:val="1"/>
          <w:numId w:val="5"/>
        </w:numPr>
        <w:tabs>
          <w:tab w:val="left" w:pos="1020"/>
        </w:tabs>
        <w:ind w:left="1020" w:hanging="2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Настоящее постановление опубликовать в газете "Новости Югры".</w:t>
      </w:r>
    </w:p>
    <w:p w14:paraId="4978C494" w14:textId="77777777" w:rsidR="00E20D75" w:rsidRDefault="00E20D75" w:rsidP="00E20D75">
      <w:pPr>
        <w:spacing w:line="221" w:lineRule="exact"/>
        <w:rPr>
          <w:rFonts w:ascii="Calibri" w:eastAsia="Calibri" w:hAnsi="Calibri" w:cs="Calibri"/>
        </w:rPr>
      </w:pPr>
    </w:p>
    <w:p w14:paraId="391A3C6E" w14:textId="77777777" w:rsidR="00E20D75" w:rsidRDefault="00E20D75" w:rsidP="00E20D75">
      <w:pPr>
        <w:numPr>
          <w:ilvl w:val="1"/>
          <w:numId w:val="5"/>
        </w:numPr>
        <w:tabs>
          <w:tab w:val="left" w:pos="1080"/>
        </w:tabs>
        <w:ind w:left="1080" w:hanging="2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Утратил силу с 1 июля 2012 года. - </w:t>
      </w:r>
      <w:r>
        <w:rPr>
          <w:rFonts w:ascii="Calibri" w:eastAsia="Calibri" w:hAnsi="Calibri" w:cs="Calibri"/>
          <w:color w:val="0000FF"/>
        </w:rPr>
        <w:t>Постановление</w:t>
      </w:r>
      <w:r>
        <w:rPr>
          <w:rFonts w:ascii="Calibri" w:eastAsia="Calibri" w:hAnsi="Calibri" w:cs="Calibri"/>
        </w:rPr>
        <w:t xml:space="preserve"> Правительства ХМАО - Югры от</w:t>
      </w:r>
    </w:p>
    <w:p w14:paraId="3E8D198F" w14:textId="77777777" w:rsidR="00E20D75" w:rsidRDefault="00E20D75" w:rsidP="00E20D75">
      <w:pPr>
        <w:spacing w:line="5" w:lineRule="exact"/>
        <w:rPr>
          <w:rFonts w:ascii="Calibri" w:eastAsia="Calibri" w:hAnsi="Calibri" w:cs="Calibri"/>
        </w:rPr>
      </w:pPr>
    </w:p>
    <w:p w14:paraId="461A555F" w14:textId="77777777" w:rsidR="00E20D75" w:rsidRDefault="00E20D75" w:rsidP="00E20D75">
      <w:pPr>
        <w:numPr>
          <w:ilvl w:val="0"/>
          <w:numId w:val="6"/>
        </w:numPr>
        <w:tabs>
          <w:tab w:val="left" w:pos="540"/>
        </w:tabs>
        <w:ind w:left="54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06.2012 N 213-п.</w:t>
      </w:r>
    </w:p>
    <w:p w14:paraId="7B49EFDB" w14:textId="77777777" w:rsidR="00E20D75" w:rsidRDefault="00E20D75" w:rsidP="00E20D75">
      <w:pPr>
        <w:spacing w:line="277" w:lineRule="exact"/>
        <w:rPr>
          <w:sz w:val="24"/>
          <w:szCs w:val="24"/>
        </w:rPr>
      </w:pPr>
    </w:p>
    <w:p w14:paraId="5E83964C" w14:textId="77777777" w:rsidR="00E20D75" w:rsidRDefault="00E20D75" w:rsidP="00E20D75">
      <w:pPr>
        <w:ind w:left="68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Председатель Правительства</w:t>
      </w:r>
    </w:p>
    <w:p w14:paraId="7929D79E" w14:textId="77777777" w:rsidR="00E20D75" w:rsidRDefault="00E20D75" w:rsidP="00E20D75">
      <w:pPr>
        <w:sectPr w:rsidR="00E20D75">
          <w:pgSz w:w="11900" w:h="16834"/>
          <w:pgMar w:top="1124" w:right="849" w:bottom="666" w:left="1440" w:header="0" w:footer="0" w:gutter="0"/>
          <w:cols w:space="720" w:equalWidth="0">
            <w:col w:w="9620"/>
          </w:cols>
        </w:sectPr>
      </w:pPr>
    </w:p>
    <w:p w14:paraId="5541CBD2" w14:textId="77777777" w:rsidR="00E20D75" w:rsidRDefault="00E20D75" w:rsidP="00E20D7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автономного округа</w:t>
      </w:r>
    </w:p>
    <w:p w14:paraId="58352834" w14:textId="77777777" w:rsidR="00E20D75" w:rsidRDefault="00E20D75" w:rsidP="00E20D75">
      <w:pPr>
        <w:spacing w:line="231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А.В.ФИЛИПЕНКО</w:t>
      </w:r>
    </w:p>
    <w:p w14:paraId="0A5448D5" w14:textId="77777777" w:rsidR="00E20D75" w:rsidRDefault="00E20D75" w:rsidP="00E20D75">
      <w:pPr>
        <w:spacing w:line="200" w:lineRule="exact"/>
        <w:rPr>
          <w:sz w:val="20"/>
          <w:szCs w:val="20"/>
        </w:rPr>
      </w:pPr>
    </w:p>
    <w:p w14:paraId="5E7AC31B" w14:textId="77777777" w:rsidR="00E20D75" w:rsidRDefault="00E20D75" w:rsidP="00E20D75">
      <w:pPr>
        <w:spacing w:line="200" w:lineRule="exact"/>
        <w:rPr>
          <w:sz w:val="20"/>
          <w:szCs w:val="20"/>
        </w:rPr>
      </w:pPr>
    </w:p>
    <w:p w14:paraId="269BD7B3" w14:textId="77777777" w:rsidR="00E20D75" w:rsidRDefault="00E20D75" w:rsidP="00E20D75">
      <w:pPr>
        <w:spacing w:line="200" w:lineRule="exact"/>
        <w:rPr>
          <w:sz w:val="20"/>
          <w:szCs w:val="20"/>
        </w:rPr>
      </w:pPr>
    </w:p>
    <w:p w14:paraId="43AEAF4A" w14:textId="77777777" w:rsidR="00E20D75" w:rsidRDefault="00E20D75" w:rsidP="00E20D75">
      <w:pPr>
        <w:spacing w:line="200" w:lineRule="exact"/>
        <w:rPr>
          <w:sz w:val="20"/>
          <w:szCs w:val="20"/>
        </w:rPr>
      </w:pPr>
    </w:p>
    <w:p w14:paraId="1F878BBE" w14:textId="77777777" w:rsidR="00E20D75" w:rsidRDefault="00E20D75" w:rsidP="00E20D75">
      <w:pPr>
        <w:spacing w:line="200" w:lineRule="exact"/>
        <w:rPr>
          <w:sz w:val="20"/>
          <w:szCs w:val="20"/>
        </w:rPr>
      </w:pPr>
    </w:p>
    <w:p w14:paraId="2E08B40B" w14:textId="77777777" w:rsidR="00E20D75" w:rsidRDefault="00E20D75" w:rsidP="00E20D75">
      <w:pPr>
        <w:spacing w:line="346" w:lineRule="exact"/>
        <w:rPr>
          <w:sz w:val="20"/>
          <w:szCs w:val="20"/>
        </w:rPr>
      </w:pPr>
    </w:p>
    <w:p w14:paraId="1EEFD06E" w14:textId="77777777" w:rsidR="00E20D75" w:rsidRDefault="00E20D75" w:rsidP="00E20D75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Приложение</w:t>
      </w:r>
    </w:p>
    <w:p w14:paraId="711BDBE8" w14:textId="77777777" w:rsidR="00E20D75" w:rsidRDefault="00E20D75" w:rsidP="00E20D75">
      <w:pPr>
        <w:spacing w:line="4" w:lineRule="exact"/>
        <w:rPr>
          <w:sz w:val="20"/>
          <w:szCs w:val="20"/>
        </w:rPr>
      </w:pPr>
    </w:p>
    <w:p w14:paraId="54D04C37" w14:textId="77777777" w:rsidR="00E20D75" w:rsidRDefault="00E20D75" w:rsidP="00E20D7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к постановлению Правительства</w:t>
      </w:r>
    </w:p>
    <w:p w14:paraId="5608BA6A" w14:textId="77777777" w:rsidR="00E20D75" w:rsidRDefault="00E20D75" w:rsidP="00E20D75">
      <w:pPr>
        <w:spacing w:line="7" w:lineRule="exact"/>
        <w:rPr>
          <w:sz w:val="20"/>
          <w:szCs w:val="20"/>
        </w:rPr>
      </w:pPr>
    </w:p>
    <w:p w14:paraId="27E44595" w14:textId="77777777" w:rsidR="00E20D75" w:rsidRDefault="00E20D75" w:rsidP="00E20D7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Ханты-Мансийского</w:t>
      </w:r>
    </w:p>
    <w:p w14:paraId="7B4E2D22" w14:textId="77777777" w:rsidR="00E20D75" w:rsidRDefault="00E20D75" w:rsidP="00E20D75">
      <w:pPr>
        <w:spacing w:line="231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автономного округа - Югры</w:t>
      </w:r>
    </w:p>
    <w:p w14:paraId="0126608D" w14:textId="77777777" w:rsidR="00E20D75" w:rsidRDefault="00E20D75" w:rsidP="00E20D75">
      <w:pPr>
        <w:spacing w:line="6" w:lineRule="exact"/>
        <w:rPr>
          <w:sz w:val="20"/>
          <w:szCs w:val="20"/>
        </w:rPr>
      </w:pPr>
    </w:p>
    <w:p w14:paraId="3852A39E" w14:textId="77777777" w:rsidR="00E20D75" w:rsidRDefault="00E20D75" w:rsidP="00E20D7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от 21 февраля 2007 года N 35-п</w:t>
      </w:r>
    </w:p>
    <w:p w14:paraId="555BA630" w14:textId="77777777" w:rsidR="00E20D75" w:rsidRDefault="00E20D75" w:rsidP="00E20D75">
      <w:pPr>
        <w:spacing w:line="265" w:lineRule="exact"/>
        <w:rPr>
          <w:sz w:val="20"/>
          <w:szCs w:val="20"/>
        </w:rPr>
      </w:pPr>
    </w:p>
    <w:p w14:paraId="380350CF" w14:textId="77777777" w:rsidR="00E20D75" w:rsidRDefault="00E20D75" w:rsidP="00E20D7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ПОРЯДОК</w:t>
      </w:r>
    </w:p>
    <w:p w14:paraId="723FF913" w14:textId="77777777" w:rsidR="00E20D75" w:rsidRDefault="00E20D75" w:rsidP="00E20D75">
      <w:pPr>
        <w:spacing w:line="5" w:lineRule="exact"/>
        <w:rPr>
          <w:sz w:val="20"/>
          <w:szCs w:val="20"/>
        </w:rPr>
      </w:pPr>
    </w:p>
    <w:p w14:paraId="1B4352FA" w14:textId="77777777" w:rsidR="00E20D75" w:rsidRDefault="00E20D75" w:rsidP="00E20D75">
      <w:pPr>
        <w:ind w:right="-2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ОБРАЩЕНИЯ ЗА КОМПЕНСАЦИЕЙ ЧАСТИ РОДИТЕЛЬСКОЙ ПЛАТЫ</w:t>
      </w:r>
    </w:p>
    <w:p w14:paraId="00D30B14" w14:textId="77777777" w:rsidR="00E20D75" w:rsidRDefault="00E20D75" w:rsidP="00E20D75">
      <w:pPr>
        <w:spacing w:line="43" w:lineRule="exact"/>
        <w:rPr>
          <w:sz w:val="20"/>
          <w:szCs w:val="20"/>
        </w:rPr>
      </w:pPr>
    </w:p>
    <w:p w14:paraId="3B5CB1F7" w14:textId="77777777" w:rsidR="00E20D75" w:rsidRDefault="00E20D75" w:rsidP="00E20D75">
      <w:pPr>
        <w:spacing w:line="228" w:lineRule="auto"/>
        <w:ind w:right="-2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 (ДАЛЕЕ - ПОРЯДОК)</w:t>
      </w:r>
    </w:p>
    <w:p w14:paraId="6E24374E" w14:textId="77777777" w:rsidR="00E20D75" w:rsidRDefault="00E20D75" w:rsidP="00E20D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5E1CA979" wp14:editId="0C9E7D0C">
            <wp:simplePos x="0" y="0"/>
            <wp:positionH relativeFrom="column">
              <wp:posOffset>147320</wp:posOffset>
            </wp:positionH>
            <wp:positionV relativeFrom="paragraph">
              <wp:posOffset>205105</wp:posOffset>
            </wp:positionV>
            <wp:extent cx="5987415" cy="4940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6AAA30" w14:textId="77777777" w:rsidR="00E20D75" w:rsidRDefault="00E20D75" w:rsidP="00E20D75">
      <w:pPr>
        <w:spacing w:line="200" w:lineRule="exact"/>
        <w:rPr>
          <w:sz w:val="20"/>
          <w:szCs w:val="20"/>
        </w:rPr>
      </w:pPr>
    </w:p>
    <w:p w14:paraId="5D0FE135" w14:textId="77777777" w:rsidR="00E20D75" w:rsidRDefault="00E20D75" w:rsidP="00E20D75">
      <w:pPr>
        <w:spacing w:line="206" w:lineRule="exact"/>
        <w:rPr>
          <w:sz w:val="20"/>
          <w:szCs w:val="20"/>
        </w:rPr>
      </w:pPr>
    </w:p>
    <w:p w14:paraId="453F8C24" w14:textId="77777777" w:rsidR="00E20D75" w:rsidRDefault="00E20D75" w:rsidP="00E20D75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392C69"/>
        </w:rPr>
        <w:t>Список изменяющих документов</w:t>
      </w:r>
    </w:p>
    <w:p w14:paraId="31F00B68" w14:textId="77777777" w:rsidR="00E20D75" w:rsidRDefault="00E20D75" w:rsidP="00E20D75">
      <w:pPr>
        <w:spacing w:line="5" w:lineRule="exact"/>
        <w:rPr>
          <w:sz w:val="20"/>
          <w:szCs w:val="20"/>
        </w:rPr>
      </w:pPr>
    </w:p>
    <w:p w14:paraId="60F275D0" w14:textId="77777777" w:rsidR="00E20D75" w:rsidRDefault="00E20D75" w:rsidP="00E20D75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392C69"/>
        </w:rPr>
        <w:t xml:space="preserve">(в ред. </w:t>
      </w:r>
      <w:r>
        <w:rPr>
          <w:rFonts w:ascii="Calibri" w:eastAsia="Calibri" w:hAnsi="Calibri" w:cs="Calibri"/>
          <w:color w:val="0000FF"/>
        </w:rPr>
        <w:t>постановления</w:t>
      </w:r>
      <w:r>
        <w:rPr>
          <w:rFonts w:ascii="Calibri" w:eastAsia="Calibri" w:hAnsi="Calibri" w:cs="Calibri"/>
          <w:color w:val="392C69"/>
        </w:rPr>
        <w:t xml:space="preserve"> Правительства ХМАО - Югры от 03.03.2017 N 80-п)</w:t>
      </w:r>
    </w:p>
    <w:p w14:paraId="509E8F05" w14:textId="77777777" w:rsidR="00E20D75" w:rsidRDefault="00E20D75" w:rsidP="00E20D75">
      <w:pPr>
        <w:spacing w:line="200" w:lineRule="exact"/>
        <w:rPr>
          <w:sz w:val="20"/>
          <w:szCs w:val="20"/>
        </w:rPr>
      </w:pPr>
    </w:p>
    <w:p w14:paraId="6DE18037" w14:textId="77777777" w:rsidR="00E20D75" w:rsidRDefault="00E20D75" w:rsidP="00E20D75">
      <w:pPr>
        <w:spacing w:line="232" w:lineRule="exact"/>
        <w:rPr>
          <w:sz w:val="20"/>
          <w:szCs w:val="20"/>
        </w:rPr>
      </w:pPr>
    </w:p>
    <w:p w14:paraId="7F00B02B" w14:textId="77777777" w:rsidR="00E20D75" w:rsidRDefault="00E20D75" w:rsidP="00E20D75">
      <w:pPr>
        <w:numPr>
          <w:ilvl w:val="1"/>
          <w:numId w:val="7"/>
        </w:numPr>
        <w:tabs>
          <w:tab w:val="left" w:pos="1023"/>
        </w:tabs>
        <w:spacing w:line="231" w:lineRule="auto"/>
        <w:ind w:left="260" w:right="20" w:firstLine="5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Порядок устанавливает перечень документов, необходимых для назначения компенсации части родительской платы за присмотр и уход за детьми в организации, осуществляющей образовательную деятельность по реализации образовательных программ дошкольного образования (далее - компенсация, организация), сроки обращения за компенсацией, регулирует деятельность по назначению и предоставлению компенсации.</w:t>
      </w:r>
    </w:p>
    <w:p w14:paraId="58735AEE" w14:textId="77777777" w:rsidR="00E20D75" w:rsidRDefault="00E20D75" w:rsidP="00E20D75">
      <w:pPr>
        <w:spacing w:line="278" w:lineRule="exact"/>
        <w:rPr>
          <w:rFonts w:ascii="Calibri" w:eastAsia="Calibri" w:hAnsi="Calibri" w:cs="Calibri"/>
        </w:rPr>
      </w:pPr>
    </w:p>
    <w:p w14:paraId="5C74394C" w14:textId="77777777" w:rsidR="00E20D75" w:rsidRDefault="00E20D75" w:rsidP="00E20D75">
      <w:pPr>
        <w:numPr>
          <w:ilvl w:val="1"/>
          <w:numId w:val="7"/>
        </w:numPr>
        <w:tabs>
          <w:tab w:val="left" w:pos="1240"/>
        </w:tabs>
        <w:spacing w:line="212" w:lineRule="auto"/>
        <w:ind w:left="260" w:firstLine="5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Для получения компенсации родитель (законный представитель) ребенка, осуществляющий оплату присмотра и ухода за ним в организации, обращается в эту организацию</w:t>
      </w:r>
    </w:p>
    <w:p w14:paraId="71C6F478" w14:textId="77777777" w:rsidR="00E20D75" w:rsidRDefault="00E20D75" w:rsidP="00E20D75">
      <w:pPr>
        <w:spacing w:line="4" w:lineRule="exact"/>
        <w:rPr>
          <w:rFonts w:ascii="Calibri" w:eastAsia="Calibri" w:hAnsi="Calibri" w:cs="Calibri"/>
        </w:rPr>
      </w:pPr>
    </w:p>
    <w:p w14:paraId="789D93F4" w14:textId="77777777" w:rsidR="00E20D75" w:rsidRDefault="00E20D75" w:rsidP="00E20D75">
      <w:pPr>
        <w:numPr>
          <w:ilvl w:val="0"/>
          <w:numId w:val="7"/>
        </w:numPr>
        <w:tabs>
          <w:tab w:val="left" w:pos="420"/>
        </w:tabs>
        <w:ind w:left="420" w:hanging="1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представляет следующие документы:</w:t>
      </w:r>
    </w:p>
    <w:p w14:paraId="5041FB4A" w14:textId="77777777" w:rsidR="00E20D75" w:rsidRDefault="00E20D75" w:rsidP="00E20D75">
      <w:pPr>
        <w:spacing w:line="222" w:lineRule="exact"/>
        <w:rPr>
          <w:sz w:val="20"/>
          <w:szCs w:val="20"/>
        </w:rPr>
      </w:pPr>
    </w:p>
    <w:p w14:paraId="0E522545" w14:textId="77777777" w:rsidR="00E20D75" w:rsidRDefault="00E20D75" w:rsidP="00E20D75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color w:val="0000FF"/>
        </w:rPr>
        <w:t xml:space="preserve">заявление </w:t>
      </w:r>
      <w:r>
        <w:rPr>
          <w:rFonts w:ascii="Calibri" w:eastAsia="Calibri" w:hAnsi="Calibri" w:cs="Calibri"/>
          <w:color w:val="000000"/>
        </w:rPr>
        <w:t>о предоставлении компенсации по форме согласно приложению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к Порядку;</w:t>
      </w:r>
    </w:p>
    <w:p w14:paraId="006C8450" w14:textId="77777777" w:rsidR="00E20D75" w:rsidRDefault="00E20D75" w:rsidP="00E20D75">
      <w:pPr>
        <w:spacing w:line="221" w:lineRule="exact"/>
        <w:rPr>
          <w:sz w:val="20"/>
          <w:szCs w:val="20"/>
        </w:rPr>
      </w:pPr>
    </w:p>
    <w:p w14:paraId="5E1CA609" w14:textId="77777777" w:rsidR="00E20D75" w:rsidRDefault="00E20D75" w:rsidP="00E20D75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</w:rPr>
        <w:t>копию документа, удостоверяющего личность родителя (законного представителя);</w:t>
      </w:r>
    </w:p>
    <w:p w14:paraId="0C1A9139" w14:textId="77777777" w:rsidR="00E20D75" w:rsidRDefault="00E20D75" w:rsidP="00E20D75">
      <w:pPr>
        <w:spacing w:line="223" w:lineRule="exact"/>
        <w:rPr>
          <w:sz w:val="20"/>
          <w:szCs w:val="20"/>
        </w:rPr>
      </w:pPr>
    </w:p>
    <w:p w14:paraId="7241F080" w14:textId="77777777" w:rsidR="00E20D75" w:rsidRDefault="00E20D75" w:rsidP="00E20D75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</w:rPr>
        <w:t>копию свидетельства о рождении ребенка, в отношении которого назначается компенсация;</w:t>
      </w:r>
    </w:p>
    <w:p w14:paraId="66B45290" w14:textId="77777777" w:rsidR="00E20D75" w:rsidRDefault="00E20D75" w:rsidP="00E20D75">
      <w:pPr>
        <w:spacing w:line="274" w:lineRule="exact"/>
        <w:rPr>
          <w:sz w:val="20"/>
          <w:szCs w:val="20"/>
        </w:rPr>
      </w:pPr>
    </w:p>
    <w:p w14:paraId="2ED04617" w14:textId="77777777" w:rsidR="00E20D75" w:rsidRDefault="00E20D75" w:rsidP="00E20D75">
      <w:pPr>
        <w:spacing w:line="222" w:lineRule="auto"/>
        <w:ind w:left="260" w:right="20" w:firstLine="54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копии свидетельств о рождении детей в семье, рожденных до ребенка, в отношении которого назначается компенсация, в том числе усыновленных, приемных детей и детей, находящихся под опекой (попечительством);</w:t>
      </w:r>
    </w:p>
    <w:p w14:paraId="071DA9CA" w14:textId="77777777" w:rsidR="00E20D75" w:rsidRDefault="00E20D75" w:rsidP="00E20D75">
      <w:pPr>
        <w:spacing w:line="278" w:lineRule="exact"/>
        <w:rPr>
          <w:sz w:val="20"/>
          <w:szCs w:val="20"/>
        </w:rPr>
      </w:pPr>
    </w:p>
    <w:p w14:paraId="18075E29" w14:textId="77777777" w:rsidR="00E20D75" w:rsidRDefault="00E20D75" w:rsidP="00E20D75">
      <w:pPr>
        <w:spacing w:line="228" w:lineRule="auto"/>
        <w:ind w:left="260" w:firstLine="54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копию уведомления о решении территориального органа Пенсионного Фонда </w:t>
      </w:r>
      <w:proofErr w:type="spellStart"/>
      <w:r>
        <w:rPr>
          <w:rFonts w:ascii="Calibri" w:eastAsia="Calibri" w:hAnsi="Calibri" w:cs="Calibri"/>
        </w:rPr>
        <w:t>Российско</w:t>
      </w:r>
      <w:proofErr w:type="spellEnd"/>
      <w:r>
        <w:rPr>
          <w:rFonts w:ascii="Calibri" w:eastAsia="Calibri" w:hAnsi="Calibri" w:cs="Calibri"/>
        </w:rPr>
        <w:t xml:space="preserve"> й Федерации об осуществлении перечисления средств (части средств) материнского (семейного) капитала на оплату присмотра и ухода за ребенком в организации (в случае принятия решения, указанного в </w:t>
      </w:r>
      <w:r>
        <w:rPr>
          <w:rFonts w:ascii="Calibri" w:eastAsia="Calibri" w:hAnsi="Calibri" w:cs="Calibri"/>
          <w:color w:val="0000FF"/>
        </w:rPr>
        <w:t>пункте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FF"/>
        </w:rPr>
        <w:t>14</w:t>
      </w:r>
      <w:r>
        <w:rPr>
          <w:rFonts w:ascii="Calibri" w:eastAsia="Calibri" w:hAnsi="Calibri" w:cs="Calibri"/>
        </w:rPr>
        <w:t xml:space="preserve"> Порядка);</w:t>
      </w:r>
    </w:p>
    <w:p w14:paraId="6DB41213" w14:textId="77777777" w:rsidR="00E20D75" w:rsidRDefault="00E20D75" w:rsidP="00E20D75">
      <w:pPr>
        <w:spacing w:line="276" w:lineRule="exact"/>
        <w:rPr>
          <w:sz w:val="20"/>
          <w:szCs w:val="20"/>
        </w:rPr>
      </w:pPr>
    </w:p>
    <w:p w14:paraId="3026522C" w14:textId="77777777" w:rsidR="00E20D75" w:rsidRDefault="00E20D75" w:rsidP="00E20D75">
      <w:pPr>
        <w:spacing w:line="229" w:lineRule="auto"/>
        <w:ind w:left="260" w:right="20" w:firstLine="54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справку образовательной организации, подтверждающую обучение ребенка в возрасте старше 18 лет по очной форме обучения в образовательной организации любого типа и вида независимо от ее организационно-правовой формы (за исключением образовательной организации дополнительного образования) до окончания такого обучения, но не дольше чем до достижения им возраста 23 лет.</w:t>
      </w:r>
    </w:p>
    <w:p w14:paraId="492B31C8" w14:textId="77777777" w:rsidR="00E20D75" w:rsidRDefault="00E20D75" w:rsidP="00E20D75">
      <w:pPr>
        <w:sectPr w:rsidR="00E20D75">
          <w:pgSz w:w="11900" w:h="16834"/>
          <w:pgMar w:top="1125" w:right="849" w:bottom="983" w:left="1440" w:header="0" w:footer="0" w:gutter="0"/>
          <w:cols w:space="720" w:equalWidth="0">
            <w:col w:w="9620"/>
          </w:cols>
        </w:sectPr>
      </w:pPr>
    </w:p>
    <w:p w14:paraId="1921B0A8" w14:textId="77777777" w:rsidR="00E20D75" w:rsidRDefault="00E20D75" w:rsidP="00E20D75">
      <w:pPr>
        <w:numPr>
          <w:ilvl w:val="0"/>
          <w:numId w:val="8"/>
        </w:numPr>
        <w:tabs>
          <w:tab w:val="left" w:pos="1124"/>
        </w:tabs>
        <w:spacing w:line="231" w:lineRule="auto"/>
        <w:ind w:left="260" w:firstLine="5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Родитель (законный представитель) ребенка вправе представить по собственной инициативе выписки из решения органа опеки и попечительства об установлении опеки (попечительства), о передаче ребенка на воспитание в приемную семью - на ребенка, находящегося под опекой (попечительством), в приемной семье.</w:t>
      </w:r>
    </w:p>
    <w:p w14:paraId="3C82DF32" w14:textId="77777777" w:rsidR="00E20D75" w:rsidRDefault="00E20D75" w:rsidP="00E20D75">
      <w:pPr>
        <w:spacing w:line="263" w:lineRule="exact"/>
        <w:rPr>
          <w:rFonts w:ascii="Calibri" w:eastAsia="Calibri" w:hAnsi="Calibri" w:cs="Calibri"/>
        </w:rPr>
      </w:pPr>
    </w:p>
    <w:p w14:paraId="03B9438E" w14:textId="77777777" w:rsidR="00E20D75" w:rsidRDefault="00E20D75" w:rsidP="00E20D75">
      <w:pPr>
        <w:numPr>
          <w:ilvl w:val="0"/>
          <w:numId w:val="8"/>
        </w:numPr>
        <w:tabs>
          <w:tab w:val="left" w:pos="1153"/>
        </w:tabs>
        <w:spacing w:line="231" w:lineRule="auto"/>
        <w:ind w:left="260" w:firstLine="5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Представленные в соответствии с </w:t>
      </w:r>
      <w:r>
        <w:rPr>
          <w:rFonts w:ascii="Calibri" w:eastAsia="Calibri" w:hAnsi="Calibri" w:cs="Calibri"/>
          <w:color w:val="0000FF"/>
        </w:rPr>
        <w:t>пунктом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FF"/>
        </w:rPr>
        <w:t>2</w:t>
      </w:r>
      <w:r>
        <w:rPr>
          <w:rFonts w:ascii="Calibri" w:eastAsia="Calibri" w:hAnsi="Calibri" w:cs="Calibri"/>
        </w:rPr>
        <w:t xml:space="preserve"> Порядка документы организация регистрирует в соответствующем журнале и направляет в течение 3 рабочих дней с даты их регистрации в уполномоченный орган местного самоуправления муниципального образования Ханты-Мансийского автономного округа - Югры по начислению и предоставлению компенсации (далее также - Уполномоченный орган).</w:t>
      </w:r>
    </w:p>
    <w:p w14:paraId="75614F83" w14:textId="77777777" w:rsidR="00E20D75" w:rsidRDefault="00E20D75" w:rsidP="00E20D75">
      <w:pPr>
        <w:spacing w:line="279" w:lineRule="exact"/>
        <w:rPr>
          <w:sz w:val="20"/>
          <w:szCs w:val="20"/>
        </w:rPr>
      </w:pPr>
    </w:p>
    <w:p w14:paraId="313445E2" w14:textId="77777777" w:rsidR="00E20D75" w:rsidRDefault="00E20D75" w:rsidP="00E20D75">
      <w:pPr>
        <w:spacing w:line="219" w:lineRule="auto"/>
        <w:ind w:left="260" w:right="20" w:firstLine="548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Работник организации, осуществляющий прием документов, выдает родителю (законному представителю) </w:t>
      </w:r>
      <w:r>
        <w:rPr>
          <w:rFonts w:ascii="Calibri" w:eastAsia="Calibri" w:hAnsi="Calibri" w:cs="Calibri"/>
          <w:color w:val="0000FF"/>
        </w:rPr>
        <w:t>расписку</w:t>
      </w:r>
      <w:r>
        <w:rPr>
          <w:rFonts w:ascii="Calibri" w:eastAsia="Calibri" w:hAnsi="Calibri" w:cs="Calibri"/>
        </w:rPr>
        <w:t xml:space="preserve"> в получении документов по форме согласно приложению 2 к Порядку.</w:t>
      </w:r>
    </w:p>
    <w:p w14:paraId="3D69BB27" w14:textId="77777777" w:rsidR="00E20D75" w:rsidRDefault="00E20D75" w:rsidP="00E20D75">
      <w:pPr>
        <w:spacing w:line="259" w:lineRule="exact"/>
        <w:rPr>
          <w:sz w:val="20"/>
          <w:szCs w:val="20"/>
        </w:rPr>
      </w:pPr>
    </w:p>
    <w:p w14:paraId="1C3DAF05" w14:textId="77777777" w:rsidR="00E20D75" w:rsidRDefault="00E20D75" w:rsidP="00E20D75">
      <w:pPr>
        <w:numPr>
          <w:ilvl w:val="0"/>
          <w:numId w:val="9"/>
        </w:numPr>
        <w:tabs>
          <w:tab w:val="left" w:pos="1052"/>
        </w:tabs>
        <w:spacing w:line="218" w:lineRule="auto"/>
        <w:ind w:left="260" w:right="20" w:firstLine="5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Решение о назначении (изменении размера) компенсации принимает Уполномоченный орган не позднее 10 рабочих дней со дня приема документов, указанных в </w:t>
      </w:r>
      <w:r>
        <w:rPr>
          <w:rFonts w:ascii="Calibri" w:eastAsia="Calibri" w:hAnsi="Calibri" w:cs="Calibri"/>
          <w:color w:val="0000FF"/>
        </w:rPr>
        <w:t>пункте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FF"/>
        </w:rPr>
        <w:t>2</w:t>
      </w:r>
      <w:r>
        <w:rPr>
          <w:rFonts w:ascii="Calibri" w:eastAsia="Calibri" w:hAnsi="Calibri" w:cs="Calibri"/>
        </w:rPr>
        <w:t xml:space="preserve"> Порядка.</w:t>
      </w:r>
    </w:p>
    <w:p w14:paraId="05702338" w14:textId="77777777" w:rsidR="00E20D75" w:rsidRDefault="00E20D75" w:rsidP="00E20D75">
      <w:pPr>
        <w:spacing w:line="276" w:lineRule="exact"/>
        <w:rPr>
          <w:rFonts w:ascii="Calibri" w:eastAsia="Calibri" w:hAnsi="Calibri" w:cs="Calibri"/>
        </w:rPr>
      </w:pPr>
    </w:p>
    <w:p w14:paraId="3A03CB00" w14:textId="77777777" w:rsidR="00E20D75" w:rsidRDefault="00E20D75" w:rsidP="00E20D75">
      <w:pPr>
        <w:numPr>
          <w:ilvl w:val="0"/>
          <w:numId w:val="9"/>
        </w:numPr>
        <w:tabs>
          <w:tab w:val="left" w:pos="1124"/>
        </w:tabs>
        <w:spacing w:line="218" w:lineRule="auto"/>
        <w:ind w:left="260" w:right="20" w:firstLine="5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 определении размера компенсации не учитываются мертворожденные либо умершие дети.</w:t>
      </w:r>
    </w:p>
    <w:p w14:paraId="3E8F868F" w14:textId="77777777" w:rsidR="00E20D75" w:rsidRDefault="00E20D75" w:rsidP="00E20D75">
      <w:pPr>
        <w:spacing w:line="223" w:lineRule="exact"/>
        <w:rPr>
          <w:rFonts w:ascii="Calibri" w:eastAsia="Calibri" w:hAnsi="Calibri" w:cs="Calibri"/>
        </w:rPr>
      </w:pPr>
    </w:p>
    <w:p w14:paraId="2329E156" w14:textId="77777777" w:rsidR="00E20D75" w:rsidRDefault="00E20D75" w:rsidP="00E20D75">
      <w:pPr>
        <w:numPr>
          <w:ilvl w:val="0"/>
          <w:numId w:val="9"/>
        </w:numPr>
        <w:tabs>
          <w:tab w:val="left" w:pos="1020"/>
        </w:tabs>
        <w:ind w:left="1020" w:hanging="2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Компенсация назначается начиная с месяца подачи заявления о ее предоставлении.</w:t>
      </w:r>
    </w:p>
    <w:p w14:paraId="18B65B5D" w14:textId="77777777" w:rsidR="00E20D75" w:rsidRDefault="00E20D75" w:rsidP="00E20D75">
      <w:pPr>
        <w:spacing w:line="274" w:lineRule="exact"/>
        <w:rPr>
          <w:sz w:val="20"/>
          <w:szCs w:val="20"/>
        </w:rPr>
      </w:pPr>
    </w:p>
    <w:p w14:paraId="26DBBE54" w14:textId="77777777" w:rsidR="00E20D75" w:rsidRDefault="00E20D75" w:rsidP="00E20D75">
      <w:pPr>
        <w:spacing w:line="212" w:lineRule="auto"/>
        <w:ind w:left="260" w:right="20" w:firstLine="548"/>
        <w:rPr>
          <w:sz w:val="20"/>
          <w:szCs w:val="20"/>
        </w:rPr>
      </w:pPr>
      <w:r>
        <w:rPr>
          <w:rFonts w:ascii="Calibri" w:eastAsia="Calibri" w:hAnsi="Calibri" w:cs="Calibri"/>
        </w:rPr>
        <w:t>Размер компенсации изменяется со дня наступления события, влекущего за собой изменение ее размера.</w:t>
      </w:r>
    </w:p>
    <w:p w14:paraId="57215130" w14:textId="77777777" w:rsidR="00E20D75" w:rsidRDefault="00E20D75" w:rsidP="00E20D75">
      <w:pPr>
        <w:spacing w:line="275" w:lineRule="exact"/>
        <w:rPr>
          <w:sz w:val="20"/>
          <w:szCs w:val="20"/>
        </w:rPr>
      </w:pPr>
    </w:p>
    <w:p w14:paraId="343492E1" w14:textId="77777777" w:rsidR="00E20D75" w:rsidRDefault="00E20D75" w:rsidP="00E20D75">
      <w:pPr>
        <w:numPr>
          <w:ilvl w:val="0"/>
          <w:numId w:val="10"/>
        </w:numPr>
        <w:tabs>
          <w:tab w:val="left" w:pos="1110"/>
        </w:tabs>
        <w:spacing w:line="228" w:lineRule="auto"/>
        <w:ind w:left="260" w:right="20" w:firstLine="5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случае увеличения размера компенсации не полученную родителем (законным представителем) часть компенсации выплачивает Уполномоченный орган за время, прошедшее с момента наступления события, влекущего за собой изменение размера назначенной компенсации, но не более чем за 3 года.</w:t>
      </w:r>
    </w:p>
    <w:p w14:paraId="5FF37F8D" w14:textId="77777777" w:rsidR="00E20D75" w:rsidRDefault="00E20D75" w:rsidP="00E20D75">
      <w:pPr>
        <w:spacing w:line="276" w:lineRule="exact"/>
        <w:rPr>
          <w:sz w:val="20"/>
          <w:szCs w:val="20"/>
        </w:rPr>
      </w:pPr>
    </w:p>
    <w:p w14:paraId="1B713ECF" w14:textId="77777777" w:rsidR="00E20D75" w:rsidRDefault="00E20D75" w:rsidP="00E20D75">
      <w:pPr>
        <w:spacing w:line="227" w:lineRule="auto"/>
        <w:ind w:left="260" w:firstLine="54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Предоставление компенсации прекращается в случае утраты родителем (законным представителем) права на ее получение с 1-го числа месяца, следующего за месяцем, в котором наступили соответствующие обстоятельства.</w:t>
      </w:r>
    </w:p>
    <w:p w14:paraId="628344F8" w14:textId="77777777" w:rsidR="00E20D75" w:rsidRDefault="00E20D75" w:rsidP="00E20D75">
      <w:pPr>
        <w:spacing w:line="209" w:lineRule="exact"/>
        <w:rPr>
          <w:sz w:val="20"/>
          <w:szCs w:val="20"/>
        </w:rPr>
      </w:pPr>
    </w:p>
    <w:p w14:paraId="60F9B9A8" w14:textId="77777777" w:rsidR="00E20D75" w:rsidRDefault="00E20D75" w:rsidP="00E20D75">
      <w:pPr>
        <w:numPr>
          <w:ilvl w:val="0"/>
          <w:numId w:val="11"/>
        </w:numPr>
        <w:tabs>
          <w:tab w:val="left" w:pos="1020"/>
        </w:tabs>
        <w:ind w:left="1020" w:hanging="2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Основанием для отказа в назначении компенсации является непредставление родителем</w:t>
      </w:r>
    </w:p>
    <w:p w14:paraId="67543A85" w14:textId="77777777" w:rsidR="00E20D75" w:rsidRDefault="00E20D75" w:rsidP="00E20D75">
      <w:pPr>
        <w:spacing w:line="58" w:lineRule="exact"/>
        <w:rPr>
          <w:rFonts w:ascii="Calibri" w:eastAsia="Calibri" w:hAnsi="Calibri" w:cs="Calibri"/>
        </w:rPr>
      </w:pPr>
    </w:p>
    <w:p w14:paraId="2555EE03" w14:textId="77777777" w:rsidR="00E20D75" w:rsidRDefault="00E20D75" w:rsidP="00E20D75">
      <w:pPr>
        <w:spacing w:line="223" w:lineRule="auto"/>
        <w:ind w:left="2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(законным представителем) документов, указанных в </w:t>
      </w:r>
      <w:r>
        <w:rPr>
          <w:rFonts w:ascii="Calibri" w:eastAsia="Calibri" w:hAnsi="Calibri" w:cs="Calibri"/>
          <w:color w:val="0000FF"/>
        </w:rPr>
        <w:t>пункте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FF"/>
        </w:rPr>
        <w:t>2</w:t>
      </w:r>
      <w:r>
        <w:rPr>
          <w:rFonts w:ascii="Calibri" w:eastAsia="Calibri" w:hAnsi="Calibri" w:cs="Calibri"/>
        </w:rPr>
        <w:t xml:space="preserve"> Порядка, либо представление им недостоверных сведений. О принятии решения об отказе в назначении компенсации Уполномоченный орган в течение 3 дней уведомляет родителя (законного представителя)</w:t>
      </w:r>
    </w:p>
    <w:p w14:paraId="6C98BFEE" w14:textId="77777777" w:rsidR="00E20D75" w:rsidRDefault="00E20D75" w:rsidP="00E20D75">
      <w:pPr>
        <w:spacing w:line="3" w:lineRule="exact"/>
        <w:rPr>
          <w:rFonts w:ascii="Calibri" w:eastAsia="Calibri" w:hAnsi="Calibri" w:cs="Calibri"/>
        </w:rPr>
      </w:pPr>
    </w:p>
    <w:p w14:paraId="3B07FB4E" w14:textId="77777777" w:rsidR="00E20D75" w:rsidRDefault="00E20D75" w:rsidP="00E20D75">
      <w:pPr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письменно либо по почте заказным письмом с уведомлением.</w:t>
      </w:r>
    </w:p>
    <w:p w14:paraId="3C40C444" w14:textId="77777777" w:rsidR="00E20D75" w:rsidRDefault="00E20D75" w:rsidP="00E20D75">
      <w:pPr>
        <w:spacing w:line="276" w:lineRule="exact"/>
        <w:rPr>
          <w:rFonts w:ascii="Calibri" w:eastAsia="Calibri" w:hAnsi="Calibri" w:cs="Calibri"/>
        </w:rPr>
      </w:pPr>
    </w:p>
    <w:p w14:paraId="1BB631E2" w14:textId="77777777" w:rsidR="00E20D75" w:rsidRDefault="00E20D75" w:rsidP="00E20D75">
      <w:pPr>
        <w:numPr>
          <w:ilvl w:val="0"/>
          <w:numId w:val="11"/>
        </w:numPr>
        <w:tabs>
          <w:tab w:val="left" w:pos="1211"/>
        </w:tabs>
        <w:spacing w:line="228" w:lineRule="auto"/>
        <w:ind w:left="260" w:right="20" w:firstLine="5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Обжалование родителем (законным представителем) действий (бездействия) Уполномоченного органа, в том числе принятых решений по назначению, отказу в назначении, изменению размера компенсации, осуществляется в установленном законодательством Российской Федерации порядке.</w:t>
      </w:r>
    </w:p>
    <w:p w14:paraId="37A46206" w14:textId="77777777" w:rsidR="00E20D75" w:rsidRDefault="00E20D75" w:rsidP="00E20D75">
      <w:pPr>
        <w:spacing w:line="276" w:lineRule="exact"/>
        <w:rPr>
          <w:rFonts w:ascii="Calibri" w:eastAsia="Calibri" w:hAnsi="Calibri" w:cs="Calibri"/>
        </w:rPr>
      </w:pPr>
    </w:p>
    <w:p w14:paraId="38515F7D" w14:textId="77777777" w:rsidR="00E20D75" w:rsidRDefault="00E20D75" w:rsidP="00E20D75">
      <w:pPr>
        <w:numPr>
          <w:ilvl w:val="0"/>
          <w:numId w:val="11"/>
        </w:numPr>
        <w:tabs>
          <w:tab w:val="left" w:pos="1139"/>
        </w:tabs>
        <w:spacing w:line="217" w:lineRule="auto"/>
        <w:ind w:left="260" w:right="20" w:firstLine="5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Право на получение компенсации имеет один из родителей (законных представителей), внесших родительскую плату за присмотр и уход за ребенком в организации.</w:t>
      </w:r>
    </w:p>
    <w:p w14:paraId="24C91A0D" w14:textId="77777777" w:rsidR="00E20D75" w:rsidRDefault="00E20D75" w:rsidP="00E20D75">
      <w:pPr>
        <w:spacing w:line="263" w:lineRule="exact"/>
        <w:rPr>
          <w:rFonts w:ascii="Calibri" w:eastAsia="Calibri" w:hAnsi="Calibri" w:cs="Calibri"/>
        </w:rPr>
      </w:pPr>
    </w:p>
    <w:p w14:paraId="51F91DD1" w14:textId="77777777" w:rsidR="00E20D75" w:rsidRDefault="00E20D75" w:rsidP="00E20D75">
      <w:pPr>
        <w:numPr>
          <w:ilvl w:val="0"/>
          <w:numId w:val="11"/>
        </w:numPr>
        <w:tabs>
          <w:tab w:val="left" w:pos="1167"/>
        </w:tabs>
        <w:spacing w:line="218" w:lineRule="auto"/>
        <w:ind w:left="260" w:firstLine="5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Для предоставления компенсации в одной из форм, указанных в </w:t>
      </w:r>
      <w:r>
        <w:rPr>
          <w:rFonts w:ascii="Calibri" w:eastAsia="Calibri" w:hAnsi="Calibri" w:cs="Calibri"/>
          <w:color w:val="0000FF"/>
        </w:rPr>
        <w:t>пункте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FF"/>
        </w:rPr>
        <w:t>13</w:t>
      </w:r>
      <w:r>
        <w:rPr>
          <w:rFonts w:ascii="Calibri" w:eastAsia="Calibri" w:hAnsi="Calibri" w:cs="Calibri"/>
        </w:rPr>
        <w:t xml:space="preserve"> Порядка, родитель (законный представитель) представляет в организацию копию платежного документа,</w:t>
      </w:r>
    </w:p>
    <w:p w14:paraId="5CF9C480" w14:textId="77777777" w:rsidR="00E20D75" w:rsidRDefault="00E20D75" w:rsidP="00E20D75">
      <w:pPr>
        <w:spacing w:line="59" w:lineRule="exact"/>
        <w:rPr>
          <w:rFonts w:ascii="Calibri" w:eastAsia="Calibri" w:hAnsi="Calibri" w:cs="Calibri"/>
        </w:rPr>
      </w:pPr>
    </w:p>
    <w:p w14:paraId="74F439B7" w14:textId="77777777" w:rsidR="00E20D75" w:rsidRDefault="00E20D75" w:rsidP="00E20D75">
      <w:pPr>
        <w:spacing w:line="212" w:lineRule="auto"/>
        <w:ind w:left="260" w:right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подтверждающего внесение им родительской платы за присмотр и уход за ребенком в организацию в сроки, установленные Уполномоченным органом:</w:t>
      </w:r>
    </w:p>
    <w:p w14:paraId="58570BCD" w14:textId="77777777" w:rsidR="00E20D75" w:rsidRDefault="00E20D75" w:rsidP="00E20D75">
      <w:pPr>
        <w:spacing w:line="275" w:lineRule="exact"/>
        <w:rPr>
          <w:sz w:val="20"/>
          <w:szCs w:val="20"/>
        </w:rPr>
      </w:pPr>
    </w:p>
    <w:p w14:paraId="1E6CAE16" w14:textId="77777777" w:rsidR="00E20D75" w:rsidRDefault="00E20D75" w:rsidP="00E20D75">
      <w:pPr>
        <w:spacing w:line="228" w:lineRule="auto"/>
        <w:ind w:left="260" w:right="20" w:firstLine="548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чек контрольно-кассовой техники, квитанцию об оплате или другой документ, оформленный на утвержденном бланке строгой отчетности (при оплате наличными денежными средствами);</w:t>
      </w:r>
    </w:p>
    <w:p w14:paraId="4A5F4A13" w14:textId="77777777" w:rsidR="00E20D75" w:rsidRDefault="00E20D75" w:rsidP="00E20D75">
      <w:pPr>
        <w:sectPr w:rsidR="00E20D75">
          <w:pgSz w:w="11900" w:h="16834"/>
          <w:pgMar w:top="1163" w:right="849" w:bottom="999" w:left="1440" w:header="0" w:footer="0" w:gutter="0"/>
          <w:cols w:space="720" w:equalWidth="0">
            <w:col w:w="9620"/>
          </w:cols>
        </w:sectPr>
      </w:pPr>
    </w:p>
    <w:p w14:paraId="44A98AB3" w14:textId="77777777" w:rsidR="00E20D75" w:rsidRDefault="00E20D75" w:rsidP="00E20D75">
      <w:pPr>
        <w:spacing w:line="218" w:lineRule="auto"/>
        <w:ind w:left="260" w:right="20" w:firstLine="548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слип, чек электронного терминала при проведении операции с использованием банковской карты, держателем которой является родитель (законный представитель);</w:t>
      </w:r>
    </w:p>
    <w:p w14:paraId="373AE007" w14:textId="77777777" w:rsidR="00E20D75" w:rsidRDefault="00E20D75" w:rsidP="00E20D75">
      <w:pPr>
        <w:spacing w:line="276" w:lineRule="exact"/>
        <w:rPr>
          <w:sz w:val="20"/>
          <w:szCs w:val="20"/>
        </w:rPr>
      </w:pPr>
    </w:p>
    <w:p w14:paraId="68B12EB4" w14:textId="77777777" w:rsidR="00E20D75" w:rsidRDefault="00E20D75" w:rsidP="00E20D75">
      <w:pPr>
        <w:spacing w:line="218" w:lineRule="auto"/>
        <w:ind w:left="260" w:right="20" w:firstLine="548"/>
        <w:rPr>
          <w:sz w:val="20"/>
          <w:szCs w:val="20"/>
        </w:rPr>
      </w:pPr>
      <w:r>
        <w:rPr>
          <w:rFonts w:ascii="Calibri" w:eastAsia="Calibri" w:hAnsi="Calibri" w:cs="Calibri"/>
        </w:rPr>
        <w:t>иные платежные документы, в том числе по операциям с использованием электронных денег.</w:t>
      </w:r>
    </w:p>
    <w:p w14:paraId="70599823" w14:textId="77777777" w:rsidR="00E20D75" w:rsidRDefault="00E20D75" w:rsidP="00E20D75">
      <w:pPr>
        <w:spacing w:line="276" w:lineRule="exact"/>
        <w:rPr>
          <w:sz w:val="20"/>
          <w:szCs w:val="20"/>
        </w:rPr>
      </w:pPr>
    </w:p>
    <w:p w14:paraId="382E745F" w14:textId="77777777" w:rsidR="00E20D75" w:rsidRDefault="00E20D75" w:rsidP="00E20D75">
      <w:pPr>
        <w:numPr>
          <w:ilvl w:val="0"/>
          <w:numId w:val="12"/>
        </w:numPr>
        <w:tabs>
          <w:tab w:val="left" w:pos="1196"/>
        </w:tabs>
        <w:spacing w:line="223" w:lineRule="auto"/>
        <w:ind w:left="260" w:right="20" w:firstLine="5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случае идентификации плательщика при зачислении родительской платы на счет ребенка подтверждением внесения родительской платы родителем является бухгалтерская выписка (справка) организации.</w:t>
      </w:r>
    </w:p>
    <w:p w14:paraId="69332B83" w14:textId="77777777" w:rsidR="00E20D75" w:rsidRDefault="00E20D75" w:rsidP="00E20D75">
      <w:pPr>
        <w:spacing w:line="274" w:lineRule="exact"/>
        <w:rPr>
          <w:rFonts w:ascii="Calibri" w:eastAsia="Calibri" w:hAnsi="Calibri" w:cs="Calibri"/>
        </w:rPr>
      </w:pPr>
    </w:p>
    <w:p w14:paraId="6B1939F9" w14:textId="77777777" w:rsidR="00E20D75" w:rsidRDefault="00E20D75" w:rsidP="00E20D75">
      <w:pPr>
        <w:numPr>
          <w:ilvl w:val="0"/>
          <w:numId w:val="12"/>
        </w:numPr>
        <w:tabs>
          <w:tab w:val="left" w:pos="1182"/>
        </w:tabs>
        <w:spacing w:line="218" w:lineRule="auto"/>
        <w:ind w:left="260" w:right="20" w:firstLine="5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Компенсация предоставляется ежемесячно в одной из следующих форм по выбору родителя (законного представителя):</w:t>
      </w:r>
    </w:p>
    <w:p w14:paraId="41D1E930" w14:textId="77777777" w:rsidR="00E20D75" w:rsidRDefault="00E20D75" w:rsidP="00E20D75">
      <w:pPr>
        <w:spacing w:line="209" w:lineRule="exact"/>
        <w:rPr>
          <w:sz w:val="20"/>
          <w:szCs w:val="20"/>
        </w:rPr>
      </w:pPr>
    </w:p>
    <w:p w14:paraId="2CEBA749" w14:textId="77777777" w:rsidR="00E20D75" w:rsidRDefault="00E20D75" w:rsidP="00E20D75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</w:rPr>
        <w:t>перечисление на лицевой счет банковской карты;</w:t>
      </w:r>
    </w:p>
    <w:p w14:paraId="677D74FB" w14:textId="77777777" w:rsidR="00E20D75" w:rsidRDefault="00E20D75" w:rsidP="00E20D75">
      <w:pPr>
        <w:spacing w:line="221" w:lineRule="exact"/>
        <w:rPr>
          <w:sz w:val="20"/>
          <w:szCs w:val="20"/>
        </w:rPr>
      </w:pPr>
    </w:p>
    <w:p w14:paraId="52FDBCBD" w14:textId="77777777" w:rsidR="00E20D75" w:rsidRDefault="00E20D75" w:rsidP="00E20D75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</w:rPr>
        <w:t>почтовый перевод;</w:t>
      </w:r>
    </w:p>
    <w:p w14:paraId="6B3E8CA7" w14:textId="77777777" w:rsidR="00E20D75" w:rsidRDefault="00E20D75" w:rsidP="00E20D75">
      <w:pPr>
        <w:spacing w:line="274" w:lineRule="exact"/>
        <w:rPr>
          <w:sz w:val="20"/>
          <w:szCs w:val="20"/>
        </w:rPr>
      </w:pPr>
    </w:p>
    <w:p w14:paraId="59A6D562" w14:textId="77777777" w:rsidR="00E20D75" w:rsidRDefault="00E20D75" w:rsidP="00E20D75">
      <w:pPr>
        <w:spacing w:line="218" w:lineRule="auto"/>
        <w:ind w:left="260" w:right="20" w:firstLine="548"/>
        <w:rPr>
          <w:sz w:val="20"/>
          <w:szCs w:val="20"/>
        </w:rPr>
      </w:pPr>
      <w:r>
        <w:rPr>
          <w:rFonts w:ascii="Calibri" w:eastAsia="Calibri" w:hAnsi="Calibri" w:cs="Calibri"/>
        </w:rPr>
        <w:t>наличные денежные средства (при условии наличной оплаты за присмотр и уход за ребенком).</w:t>
      </w:r>
    </w:p>
    <w:p w14:paraId="7054EE09" w14:textId="77777777" w:rsidR="00E20D75" w:rsidRDefault="00E20D75" w:rsidP="00E20D75">
      <w:pPr>
        <w:spacing w:line="276" w:lineRule="exact"/>
        <w:rPr>
          <w:sz w:val="20"/>
          <w:szCs w:val="20"/>
        </w:rPr>
      </w:pPr>
    </w:p>
    <w:p w14:paraId="053CBC85" w14:textId="77777777" w:rsidR="00E20D75" w:rsidRDefault="00E20D75" w:rsidP="00E20D75">
      <w:pPr>
        <w:numPr>
          <w:ilvl w:val="0"/>
          <w:numId w:val="13"/>
        </w:numPr>
        <w:tabs>
          <w:tab w:val="left" w:pos="1196"/>
        </w:tabs>
        <w:spacing w:line="231" w:lineRule="auto"/>
        <w:ind w:left="260" w:firstLine="5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случае принятия решения родителем (законным представителем) о направлении средств (части средств) материнского (семейного) капитала на оплату за </w:t>
      </w:r>
      <w:proofErr w:type="spellStart"/>
      <w:r>
        <w:rPr>
          <w:rFonts w:ascii="Calibri" w:eastAsia="Calibri" w:hAnsi="Calibri" w:cs="Calibri"/>
        </w:rPr>
        <w:t>пр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исмотр</w:t>
      </w:r>
      <w:proofErr w:type="spellEnd"/>
      <w:r>
        <w:rPr>
          <w:rFonts w:ascii="Calibri" w:eastAsia="Calibri" w:hAnsi="Calibri" w:cs="Calibri"/>
        </w:rPr>
        <w:t xml:space="preserve"> и уход за ребенком в организацию с одновременным использованием права на получение компенсации в договоре об оказании услуг присмотра и ухода, заключаемом родителем (законным представителем) с организацией, должны быть указаны:</w:t>
      </w:r>
    </w:p>
    <w:p w14:paraId="0618E781" w14:textId="77777777" w:rsidR="00E20D75" w:rsidRDefault="00E20D75" w:rsidP="00E20D75">
      <w:pPr>
        <w:spacing w:line="264" w:lineRule="exact"/>
        <w:rPr>
          <w:sz w:val="20"/>
          <w:szCs w:val="20"/>
        </w:rPr>
      </w:pPr>
    </w:p>
    <w:p w14:paraId="0475E149" w14:textId="77777777" w:rsidR="00E20D75" w:rsidRDefault="00E20D75" w:rsidP="00E20D75">
      <w:pPr>
        <w:spacing w:line="217" w:lineRule="auto"/>
        <w:ind w:left="260" w:right="20" w:firstLine="54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сумма, подлежащая перечислению на счет (лицевой счет) организации из территориального органа Пенсионного фонда Российской Федерации, за исключением суммы средств компенсации;</w:t>
      </w:r>
    </w:p>
    <w:p w14:paraId="39506172" w14:textId="77777777" w:rsidR="00E20D75" w:rsidRDefault="00E20D75" w:rsidP="00E20D75">
      <w:pPr>
        <w:spacing w:line="278" w:lineRule="exact"/>
        <w:rPr>
          <w:sz w:val="20"/>
          <w:szCs w:val="20"/>
        </w:rPr>
      </w:pPr>
    </w:p>
    <w:p w14:paraId="5BB72788" w14:textId="77777777" w:rsidR="00E20D75" w:rsidRDefault="00E20D75" w:rsidP="00E20D75">
      <w:pPr>
        <w:spacing w:line="218" w:lineRule="auto"/>
        <w:ind w:left="260" w:firstLine="54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сумма, подлежащая перечислению на счет (лицевой счет) организации родителем (законным представителем), равная размеру компенсации.</w:t>
      </w:r>
    </w:p>
    <w:p w14:paraId="1C74736F" w14:textId="77777777" w:rsidR="00E20D75" w:rsidRDefault="00E20D75" w:rsidP="00E20D75">
      <w:pPr>
        <w:spacing w:line="276" w:lineRule="exact"/>
        <w:rPr>
          <w:sz w:val="20"/>
          <w:szCs w:val="20"/>
        </w:rPr>
      </w:pPr>
    </w:p>
    <w:p w14:paraId="3A7D39CC" w14:textId="77777777" w:rsidR="00E20D75" w:rsidRDefault="00E20D75" w:rsidP="00E20D75">
      <w:pPr>
        <w:spacing w:line="228" w:lineRule="auto"/>
        <w:ind w:left="260" w:right="20" w:firstLine="54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После внесения родителем (законным представителем) части платы за присмотр и уход за ребенком и представления документов, указанных в </w:t>
      </w:r>
      <w:r>
        <w:rPr>
          <w:rFonts w:ascii="Calibri" w:eastAsia="Calibri" w:hAnsi="Calibri" w:cs="Calibri"/>
          <w:color w:val="0000FF"/>
        </w:rPr>
        <w:t>пункте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FF"/>
        </w:rPr>
        <w:t>11</w:t>
      </w:r>
      <w:r>
        <w:rPr>
          <w:rFonts w:ascii="Calibri" w:eastAsia="Calibri" w:hAnsi="Calibri" w:cs="Calibri"/>
        </w:rPr>
        <w:t xml:space="preserve"> Порядка, Уполномоченный орган возмещает родителю (законному представителю) сумму компенсации, которая не должна превышать размера внесенной родительской платы.</w:t>
      </w:r>
    </w:p>
    <w:p w14:paraId="711F2418" w14:textId="77777777" w:rsidR="00E20D75" w:rsidRDefault="00E20D75" w:rsidP="00E20D75">
      <w:pPr>
        <w:spacing w:line="208" w:lineRule="exact"/>
        <w:rPr>
          <w:sz w:val="20"/>
          <w:szCs w:val="20"/>
        </w:rPr>
      </w:pPr>
    </w:p>
    <w:p w14:paraId="52B89684" w14:textId="77777777" w:rsidR="00E20D75" w:rsidRDefault="00E20D75" w:rsidP="00E20D75">
      <w:pPr>
        <w:numPr>
          <w:ilvl w:val="0"/>
          <w:numId w:val="14"/>
        </w:numPr>
        <w:tabs>
          <w:tab w:val="left" w:pos="1120"/>
        </w:tabs>
        <w:ind w:left="1120" w:hanging="3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Для предоставления компенсации:</w:t>
      </w:r>
    </w:p>
    <w:p w14:paraId="0E733214" w14:textId="77777777" w:rsidR="00E20D75" w:rsidRDefault="00E20D75" w:rsidP="00E20D75">
      <w:pPr>
        <w:spacing w:line="276" w:lineRule="exact"/>
        <w:rPr>
          <w:sz w:val="20"/>
          <w:szCs w:val="20"/>
        </w:rPr>
      </w:pPr>
    </w:p>
    <w:p w14:paraId="7454E0DC" w14:textId="77777777" w:rsidR="00E20D75" w:rsidRDefault="00E20D75" w:rsidP="00E20D75">
      <w:pPr>
        <w:numPr>
          <w:ilvl w:val="0"/>
          <w:numId w:val="15"/>
        </w:numPr>
        <w:tabs>
          <w:tab w:val="left" w:pos="1081"/>
        </w:tabs>
        <w:spacing w:line="228" w:lineRule="auto"/>
        <w:ind w:left="260" w:right="20" w:firstLine="54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1. Организация ведет реестр родителей (законных представителей), получающих компенсацию.</w:t>
      </w:r>
    </w:p>
    <w:p w14:paraId="77434F94" w14:textId="77777777" w:rsidR="00E20D75" w:rsidRDefault="00E20D75" w:rsidP="00E20D75">
      <w:pPr>
        <w:spacing w:line="234" w:lineRule="exact"/>
        <w:rPr>
          <w:sz w:val="20"/>
          <w:szCs w:val="20"/>
        </w:rPr>
      </w:pPr>
    </w:p>
    <w:p w14:paraId="6C50E41D" w14:textId="77777777" w:rsidR="00E20D75" w:rsidRDefault="00E20D75" w:rsidP="00E20D75">
      <w:pPr>
        <w:numPr>
          <w:ilvl w:val="0"/>
          <w:numId w:val="16"/>
        </w:numPr>
        <w:tabs>
          <w:tab w:val="left" w:pos="1080"/>
        </w:tabs>
        <w:ind w:left="1080" w:hanging="27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2. Уполномоченный орган:</w:t>
      </w:r>
    </w:p>
    <w:p w14:paraId="764C1668" w14:textId="77777777" w:rsidR="00E20D75" w:rsidRDefault="00E20D75" w:rsidP="00E20D75">
      <w:pPr>
        <w:spacing w:line="276" w:lineRule="exact"/>
        <w:rPr>
          <w:sz w:val="20"/>
          <w:szCs w:val="20"/>
        </w:rPr>
      </w:pPr>
    </w:p>
    <w:p w14:paraId="600486F2" w14:textId="77777777" w:rsidR="00E20D75" w:rsidRDefault="00E20D75" w:rsidP="00E20D75">
      <w:pPr>
        <w:spacing w:line="222" w:lineRule="auto"/>
        <w:ind w:left="260" w:right="20" w:firstLine="54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формирует сводный реестр родителей (законных представителей), получающих компенсацию, за исключением случаев, когда право перечисления компенсации передано организации;</w:t>
      </w:r>
    </w:p>
    <w:p w14:paraId="28B9D2CC" w14:textId="77777777" w:rsidR="00E20D75" w:rsidRDefault="00E20D75" w:rsidP="00E20D75">
      <w:pPr>
        <w:spacing w:line="278" w:lineRule="exact"/>
        <w:rPr>
          <w:sz w:val="20"/>
          <w:szCs w:val="20"/>
        </w:rPr>
      </w:pPr>
    </w:p>
    <w:p w14:paraId="7BD8B0A0" w14:textId="77777777" w:rsidR="00E20D75" w:rsidRDefault="00E20D75" w:rsidP="00E20D75">
      <w:pPr>
        <w:spacing w:line="217" w:lineRule="auto"/>
        <w:ind w:left="260" w:right="20" w:firstLine="54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определяет периодичность предоставления справок, необходимых для получения компенсации;</w:t>
      </w:r>
    </w:p>
    <w:p w14:paraId="42FCE622" w14:textId="77777777" w:rsidR="00E20D75" w:rsidRDefault="00E20D75" w:rsidP="00E20D75">
      <w:pPr>
        <w:spacing w:line="278" w:lineRule="exact"/>
        <w:rPr>
          <w:sz w:val="20"/>
          <w:szCs w:val="20"/>
        </w:rPr>
      </w:pPr>
    </w:p>
    <w:p w14:paraId="7B157180" w14:textId="77777777" w:rsidR="00E20D75" w:rsidRDefault="00E20D75" w:rsidP="00E20D75">
      <w:pPr>
        <w:spacing w:line="231" w:lineRule="auto"/>
        <w:ind w:left="260" w:firstLine="54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несет ответственность в установленном порядке за целевое использование средств субвенции, предоставляемой местному бюджету из бюджета Ханты-Мансийского автономного округа - Югры для осуществления органами местного самоуправления муниципальных образований Ханты-Мансийского автономного округа - Югры передаваемого отдельного государственного полномочия по предоставлению компенсации (далее - субвенция);</w:t>
      </w:r>
    </w:p>
    <w:p w14:paraId="00B042D3" w14:textId="77777777" w:rsidR="00E20D75" w:rsidRDefault="00E20D75" w:rsidP="00E20D75">
      <w:pPr>
        <w:sectPr w:rsidR="00E20D75">
          <w:pgSz w:w="11900" w:h="16834"/>
          <w:pgMar w:top="1163" w:right="849" w:bottom="871" w:left="1440" w:header="0" w:footer="0" w:gutter="0"/>
          <w:cols w:space="720" w:equalWidth="0">
            <w:col w:w="9620"/>
          </w:cols>
        </w:sectPr>
      </w:pPr>
    </w:p>
    <w:p w14:paraId="05004DEE" w14:textId="77777777" w:rsidR="00E20D75" w:rsidRDefault="00E20D75" w:rsidP="00E20D75">
      <w:pPr>
        <w:spacing w:line="231" w:lineRule="auto"/>
        <w:ind w:left="260" w:firstLine="54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представляет в Департамент образования и молодежной политики Ханты-Мансийского автономного округа - Югры отчеты об использовании субвенции по форме и в сроки, установленные Департаментом образования и молодежной политики Ханты-Мансийского автономного округа - Югры.</w:t>
      </w:r>
    </w:p>
    <w:p w14:paraId="77BA5C8E" w14:textId="77777777" w:rsidR="00E20D75" w:rsidRDefault="00E20D75" w:rsidP="00E20D75">
      <w:pPr>
        <w:spacing w:line="200" w:lineRule="exact"/>
        <w:rPr>
          <w:sz w:val="20"/>
          <w:szCs w:val="20"/>
        </w:rPr>
      </w:pPr>
    </w:p>
    <w:p w14:paraId="437DA8A8" w14:textId="77777777" w:rsidR="00E20D75" w:rsidRDefault="00E20D75" w:rsidP="00E20D75">
      <w:pPr>
        <w:spacing w:line="200" w:lineRule="exact"/>
        <w:rPr>
          <w:sz w:val="20"/>
          <w:szCs w:val="20"/>
        </w:rPr>
      </w:pPr>
    </w:p>
    <w:p w14:paraId="46BC135E" w14:textId="77777777" w:rsidR="00E20D75" w:rsidRDefault="00E20D75" w:rsidP="00E20D75">
      <w:pPr>
        <w:spacing w:line="200" w:lineRule="exact"/>
        <w:rPr>
          <w:sz w:val="20"/>
          <w:szCs w:val="20"/>
        </w:rPr>
      </w:pPr>
    </w:p>
    <w:p w14:paraId="383FCAED" w14:textId="77777777" w:rsidR="00E20D75" w:rsidRDefault="00E20D75" w:rsidP="00E20D75">
      <w:pPr>
        <w:spacing w:line="200" w:lineRule="exact"/>
        <w:rPr>
          <w:sz w:val="20"/>
          <w:szCs w:val="20"/>
        </w:rPr>
      </w:pPr>
    </w:p>
    <w:p w14:paraId="0258AE68" w14:textId="77777777" w:rsidR="00E20D75" w:rsidRDefault="00E20D75" w:rsidP="00E20D75">
      <w:pPr>
        <w:spacing w:line="200" w:lineRule="exact"/>
        <w:rPr>
          <w:sz w:val="20"/>
          <w:szCs w:val="20"/>
        </w:rPr>
      </w:pPr>
    </w:p>
    <w:p w14:paraId="1F278A20" w14:textId="77777777" w:rsidR="00E20D75" w:rsidRDefault="00E20D75" w:rsidP="00E20D75">
      <w:pPr>
        <w:spacing w:line="349" w:lineRule="exact"/>
        <w:rPr>
          <w:sz w:val="20"/>
          <w:szCs w:val="20"/>
        </w:rPr>
      </w:pPr>
    </w:p>
    <w:p w14:paraId="4AEAA5E6" w14:textId="77777777" w:rsidR="00E20D75" w:rsidRDefault="00E20D75" w:rsidP="00E20D7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Приложение 1</w:t>
      </w:r>
    </w:p>
    <w:p w14:paraId="26EB42D8" w14:textId="77777777" w:rsidR="00E20D75" w:rsidRDefault="00E20D75" w:rsidP="00E20D75">
      <w:pPr>
        <w:spacing w:line="231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к Порядку обращения за компенсацией</w:t>
      </w:r>
    </w:p>
    <w:p w14:paraId="2A702D97" w14:textId="77777777" w:rsidR="00E20D75" w:rsidRDefault="00E20D75" w:rsidP="00E20D75">
      <w:pPr>
        <w:spacing w:line="6" w:lineRule="exact"/>
        <w:rPr>
          <w:sz w:val="20"/>
          <w:szCs w:val="20"/>
        </w:rPr>
      </w:pPr>
    </w:p>
    <w:p w14:paraId="2C91BA85" w14:textId="77777777" w:rsidR="00E20D75" w:rsidRDefault="00E20D75" w:rsidP="00E20D75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части родительской платы за присмотр</w:t>
      </w:r>
    </w:p>
    <w:p w14:paraId="6DAD50C9" w14:textId="77777777" w:rsidR="00E20D75" w:rsidRDefault="00E20D75" w:rsidP="00E20D75">
      <w:pPr>
        <w:spacing w:line="6" w:lineRule="exact"/>
        <w:rPr>
          <w:sz w:val="20"/>
          <w:szCs w:val="20"/>
        </w:rPr>
      </w:pPr>
    </w:p>
    <w:p w14:paraId="2D01325F" w14:textId="77777777" w:rsidR="00E20D75" w:rsidRDefault="00E20D75" w:rsidP="00E20D75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и уход за детьми в организациях,</w:t>
      </w:r>
    </w:p>
    <w:p w14:paraId="21F62A06" w14:textId="77777777" w:rsidR="00E20D75" w:rsidRDefault="00E20D75" w:rsidP="00E20D75">
      <w:pPr>
        <w:spacing w:line="231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осуществляющих образовательную</w:t>
      </w:r>
    </w:p>
    <w:p w14:paraId="7BB6F4E7" w14:textId="77777777" w:rsidR="00E20D75" w:rsidRDefault="00E20D75" w:rsidP="00E20D75">
      <w:pPr>
        <w:spacing w:line="6" w:lineRule="exact"/>
        <w:rPr>
          <w:sz w:val="20"/>
          <w:szCs w:val="20"/>
        </w:rPr>
      </w:pPr>
    </w:p>
    <w:p w14:paraId="34DE421F" w14:textId="77777777" w:rsidR="00E20D75" w:rsidRDefault="00E20D75" w:rsidP="00E20D75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деятельность по реализации образовательных</w:t>
      </w:r>
    </w:p>
    <w:p w14:paraId="4D9B7102" w14:textId="77777777" w:rsidR="00E20D75" w:rsidRDefault="00E20D75" w:rsidP="00E20D75">
      <w:pPr>
        <w:spacing w:line="231" w:lineRule="auto"/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программ дошкольного образования,</w:t>
      </w:r>
    </w:p>
    <w:p w14:paraId="5F4B3A15" w14:textId="77777777" w:rsidR="00E20D75" w:rsidRDefault="00E20D75" w:rsidP="00E20D75">
      <w:pPr>
        <w:spacing w:line="4" w:lineRule="exact"/>
        <w:rPr>
          <w:sz w:val="20"/>
          <w:szCs w:val="20"/>
        </w:rPr>
      </w:pPr>
    </w:p>
    <w:p w14:paraId="64002818" w14:textId="77777777" w:rsidR="00E20D75" w:rsidRDefault="00E20D75" w:rsidP="00E20D7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и ее предоставления</w:t>
      </w:r>
    </w:p>
    <w:p w14:paraId="750F1335" w14:textId="77777777" w:rsidR="00E20D75" w:rsidRDefault="00E20D75" w:rsidP="00E20D75">
      <w:pPr>
        <w:spacing w:line="247" w:lineRule="exact"/>
        <w:rPr>
          <w:sz w:val="20"/>
          <w:szCs w:val="20"/>
        </w:rPr>
      </w:pPr>
    </w:p>
    <w:p w14:paraId="5E60C712" w14:textId="77777777" w:rsidR="00E20D75" w:rsidRDefault="00E20D75" w:rsidP="00E20D75">
      <w:pPr>
        <w:ind w:left="27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</w:t>
      </w:r>
    </w:p>
    <w:p w14:paraId="41C1F041" w14:textId="77777777" w:rsidR="00E20D75" w:rsidRDefault="00E20D75" w:rsidP="00E20D75">
      <w:pPr>
        <w:spacing w:line="27" w:lineRule="exact"/>
        <w:rPr>
          <w:sz w:val="20"/>
          <w:szCs w:val="20"/>
        </w:rPr>
      </w:pPr>
    </w:p>
    <w:p w14:paraId="482ACAF9" w14:textId="77777777" w:rsidR="00E20D75" w:rsidRDefault="00E20D75" w:rsidP="00E20D75">
      <w:pPr>
        <w:spacing w:line="250" w:lineRule="auto"/>
        <w:ind w:left="2760" w:right="98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(наименование организации, осуществляющей образовательную деятельность по реализации образовательных программ дошкольного образования)</w:t>
      </w:r>
    </w:p>
    <w:p w14:paraId="2CB998BC" w14:textId="77777777" w:rsidR="00E20D75" w:rsidRDefault="00E20D75" w:rsidP="00E20D75">
      <w:pPr>
        <w:spacing w:line="221" w:lineRule="auto"/>
        <w:ind w:left="27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</w:t>
      </w:r>
    </w:p>
    <w:p w14:paraId="67253BD0" w14:textId="77777777" w:rsidR="00E20D75" w:rsidRDefault="00E20D75" w:rsidP="00E20D75">
      <w:pPr>
        <w:spacing w:line="4" w:lineRule="exact"/>
        <w:rPr>
          <w:sz w:val="20"/>
          <w:szCs w:val="20"/>
        </w:rPr>
      </w:pPr>
    </w:p>
    <w:p w14:paraId="1A747A66" w14:textId="77777777" w:rsidR="00E20D75" w:rsidRDefault="00E20D75" w:rsidP="00E20D75">
      <w:pPr>
        <w:ind w:left="290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(Ф.И.О. руководителя организации)</w:t>
      </w:r>
    </w:p>
    <w:p w14:paraId="01885ABF" w14:textId="77777777" w:rsidR="00E20D75" w:rsidRDefault="00E20D75" w:rsidP="00E20D75">
      <w:pPr>
        <w:spacing w:line="27" w:lineRule="exact"/>
        <w:rPr>
          <w:sz w:val="20"/>
          <w:szCs w:val="20"/>
        </w:rPr>
      </w:pPr>
    </w:p>
    <w:p w14:paraId="670E13FF" w14:textId="77777777" w:rsidR="00E20D75" w:rsidRDefault="00E20D75" w:rsidP="00E20D75">
      <w:pPr>
        <w:spacing w:line="244" w:lineRule="auto"/>
        <w:ind w:left="3020" w:right="380" w:hanging="244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_____________________________________________________, (Ф.И.О. родителя (законного представителя))</w:t>
      </w:r>
    </w:p>
    <w:p w14:paraId="222209D6" w14:textId="77777777" w:rsidR="00E20D75" w:rsidRDefault="00E20D75" w:rsidP="00E20D75">
      <w:pPr>
        <w:spacing w:line="9" w:lineRule="exact"/>
        <w:rPr>
          <w:sz w:val="20"/>
          <w:szCs w:val="20"/>
        </w:rPr>
      </w:pPr>
    </w:p>
    <w:p w14:paraId="0EE020C6" w14:textId="77777777" w:rsidR="00E20D75" w:rsidRDefault="00E20D75" w:rsidP="00E20D75">
      <w:pPr>
        <w:spacing w:line="234" w:lineRule="auto"/>
        <w:ind w:left="2760" w:right="360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проживающего (ей) ____________________________________ _____________________________________________________, паспортные данные ____________________________________</w:t>
      </w:r>
    </w:p>
    <w:p w14:paraId="47561117" w14:textId="77777777" w:rsidR="00E20D75" w:rsidRDefault="00E20D75" w:rsidP="00E20D75">
      <w:pPr>
        <w:spacing w:line="6" w:lineRule="exact"/>
        <w:rPr>
          <w:sz w:val="20"/>
          <w:szCs w:val="20"/>
        </w:rPr>
      </w:pPr>
    </w:p>
    <w:p w14:paraId="4BDA6BEF" w14:textId="77777777" w:rsidR="00E20D75" w:rsidRDefault="00E20D75" w:rsidP="00E20D75">
      <w:pPr>
        <w:ind w:left="27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</w:t>
      </w:r>
    </w:p>
    <w:p w14:paraId="156B7BBB" w14:textId="77777777" w:rsidR="00E20D75" w:rsidRDefault="00E20D75" w:rsidP="00E20D75">
      <w:pPr>
        <w:spacing w:line="220" w:lineRule="exact"/>
        <w:rPr>
          <w:sz w:val="20"/>
          <w:szCs w:val="20"/>
        </w:rPr>
      </w:pPr>
    </w:p>
    <w:p w14:paraId="5776687C" w14:textId="77777777" w:rsidR="00E20D75" w:rsidRDefault="00E20D75" w:rsidP="00E20D75">
      <w:pPr>
        <w:ind w:right="22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заявление.</w:t>
      </w:r>
    </w:p>
    <w:p w14:paraId="749335AF" w14:textId="77777777" w:rsidR="00E20D75" w:rsidRDefault="00E20D75" w:rsidP="00E20D75">
      <w:pPr>
        <w:spacing w:line="220" w:lineRule="exact"/>
        <w:rPr>
          <w:sz w:val="20"/>
          <w:szCs w:val="20"/>
        </w:rPr>
      </w:pPr>
    </w:p>
    <w:p w14:paraId="4E7F7635" w14:textId="77777777" w:rsidR="00E20D75" w:rsidRDefault="00E20D75" w:rsidP="00E20D75">
      <w:pPr>
        <w:ind w:left="74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Прошу предоставить мне компенсацию части родительской платы за присмотр</w:t>
      </w:r>
    </w:p>
    <w:p w14:paraId="0AE69E02" w14:textId="77777777" w:rsidR="00E20D75" w:rsidRDefault="00E20D75" w:rsidP="00E20D75">
      <w:pPr>
        <w:spacing w:line="27" w:lineRule="exact"/>
        <w:rPr>
          <w:sz w:val="20"/>
          <w:szCs w:val="20"/>
        </w:rPr>
      </w:pPr>
    </w:p>
    <w:p w14:paraId="4C486288" w14:textId="77777777" w:rsidR="00E20D75" w:rsidRDefault="00E20D75" w:rsidP="00E20D75">
      <w:pPr>
        <w:numPr>
          <w:ilvl w:val="0"/>
          <w:numId w:val="17"/>
        </w:numPr>
        <w:tabs>
          <w:tab w:val="left" w:pos="735"/>
        </w:tabs>
        <w:spacing w:line="244" w:lineRule="auto"/>
        <w:ind w:left="260" w:right="380" w:firstLine="1"/>
        <w:jc w:val="both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уход за ребенком в организации, осуществляющей образовательную деятельность по реализации образовательных программ дошкольного образования</w:t>
      </w:r>
    </w:p>
    <w:p w14:paraId="0FF8D0E7" w14:textId="77777777" w:rsidR="00E20D75" w:rsidRDefault="00E20D75" w:rsidP="00E20D75">
      <w:pPr>
        <w:ind w:left="260"/>
        <w:rPr>
          <w:rFonts w:ascii="Courier New" w:eastAsia="Courier New" w:hAnsi="Courier New" w:cs="Courier New"/>
          <w:sz w:val="19"/>
          <w:szCs w:val="19"/>
        </w:rPr>
      </w:pPr>
      <w:proofErr w:type="spellStart"/>
      <w:r>
        <w:rPr>
          <w:rFonts w:ascii="Courier New" w:eastAsia="Courier New" w:hAnsi="Courier New" w:cs="Courier New"/>
          <w:sz w:val="20"/>
          <w:szCs w:val="20"/>
        </w:rPr>
        <w:t>вразмере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______%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суммы,вносимоймною</w:t>
      </w:r>
      <w:r>
        <w:rPr>
          <w:rFonts w:ascii="Courier New" w:eastAsia="Courier New" w:hAnsi="Courier New" w:cs="Courier New"/>
          <w:sz w:val="19"/>
          <w:szCs w:val="19"/>
        </w:rPr>
        <w:t>за</w:t>
      </w:r>
      <w:proofErr w:type="spellEnd"/>
    </w:p>
    <w:p w14:paraId="5772EB0F" w14:textId="77777777" w:rsidR="00E20D75" w:rsidRDefault="00E20D75" w:rsidP="00E20D75">
      <w:pPr>
        <w:spacing w:line="12" w:lineRule="exact"/>
        <w:rPr>
          <w:rFonts w:ascii="Courier New" w:eastAsia="Courier New" w:hAnsi="Courier New" w:cs="Courier New"/>
          <w:sz w:val="19"/>
          <w:szCs w:val="19"/>
        </w:rPr>
      </w:pPr>
    </w:p>
    <w:p w14:paraId="6EB080AD" w14:textId="77777777" w:rsidR="00E20D75" w:rsidRDefault="00E20D75" w:rsidP="00E20D75">
      <w:pPr>
        <w:spacing w:line="230" w:lineRule="auto"/>
        <w:ind w:left="260" w:right="38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 (Ф.И.О. ребенка прописывается полностью)</w:t>
      </w:r>
    </w:p>
    <w:p w14:paraId="04457213" w14:textId="77777777" w:rsidR="00E20D75" w:rsidRDefault="00E20D75" w:rsidP="00E20D75">
      <w:pPr>
        <w:spacing w:line="4" w:lineRule="exact"/>
        <w:rPr>
          <w:rFonts w:ascii="Courier New" w:eastAsia="Courier New" w:hAnsi="Courier New" w:cs="Courier New"/>
          <w:sz w:val="19"/>
          <w:szCs w:val="19"/>
        </w:rPr>
      </w:pPr>
    </w:p>
    <w:p w14:paraId="7735F4E0" w14:textId="77777777" w:rsidR="00E20D75" w:rsidRDefault="00E20D75" w:rsidP="00E20D75">
      <w:pPr>
        <w:ind w:left="26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>в организацию _____________________________________________________________</w:t>
      </w:r>
    </w:p>
    <w:p w14:paraId="6C003B7F" w14:textId="77777777" w:rsidR="00E20D75" w:rsidRDefault="00E20D75" w:rsidP="00E20D75">
      <w:pPr>
        <w:spacing w:line="26" w:lineRule="exact"/>
        <w:rPr>
          <w:rFonts w:ascii="Courier New" w:eastAsia="Courier New" w:hAnsi="Courier New" w:cs="Courier New"/>
          <w:sz w:val="19"/>
          <w:szCs w:val="19"/>
        </w:rPr>
      </w:pPr>
    </w:p>
    <w:p w14:paraId="5FF7565E" w14:textId="77777777" w:rsidR="00E20D75" w:rsidRDefault="00E20D75" w:rsidP="00E20D75">
      <w:pPr>
        <w:spacing w:line="222" w:lineRule="auto"/>
        <w:ind w:left="260" w:right="38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>(тип и вид организации, осуществляющей образовательную деятельность по реализации образовательных программ дошкольного образования полностью).</w:t>
      </w:r>
    </w:p>
    <w:p w14:paraId="2EB94F42" w14:textId="77777777" w:rsidR="00E20D75" w:rsidRDefault="00E20D75" w:rsidP="00E20D75">
      <w:pPr>
        <w:spacing w:line="5" w:lineRule="exact"/>
        <w:rPr>
          <w:rFonts w:ascii="Courier New" w:eastAsia="Courier New" w:hAnsi="Courier New" w:cs="Courier New"/>
          <w:sz w:val="19"/>
          <w:szCs w:val="19"/>
        </w:rPr>
      </w:pPr>
    </w:p>
    <w:p w14:paraId="16225B2A" w14:textId="77777777" w:rsidR="00E20D75" w:rsidRDefault="00E20D75" w:rsidP="00E20D75">
      <w:pPr>
        <w:ind w:left="74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>Прошу предоставить компенсацию ежемесячно (по выбору):</w:t>
      </w:r>
    </w:p>
    <w:p w14:paraId="3F1018F9" w14:textId="77777777" w:rsidR="00E20D75" w:rsidRDefault="00E20D75" w:rsidP="00E20D75">
      <w:pPr>
        <w:spacing w:line="26" w:lineRule="exact"/>
        <w:rPr>
          <w:rFonts w:ascii="Courier New" w:eastAsia="Courier New" w:hAnsi="Courier New" w:cs="Courier New"/>
          <w:sz w:val="19"/>
          <w:szCs w:val="19"/>
        </w:rPr>
      </w:pPr>
    </w:p>
    <w:p w14:paraId="679AE391" w14:textId="77777777" w:rsidR="00E20D75" w:rsidRDefault="00E20D75" w:rsidP="00E20D75">
      <w:pPr>
        <w:numPr>
          <w:ilvl w:val="1"/>
          <w:numId w:val="17"/>
        </w:numPr>
        <w:tabs>
          <w:tab w:val="left" w:pos="1210"/>
        </w:tabs>
        <w:spacing w:line="244" w:lineRule="auto"/>
        <w:ind w:left="260" w:right="360" w:firstLine="477"/>
        <w:jc w:val="both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Путем перечисления на лицевой счет банковской карты согласно прилагаемым реквизитам ____________________________________________________</w:t>
      </w:r>
    </w:p>
    <w:p w14:paraId="3C192D15" w14:textId="77777777" w:rsidR="00E20D75" w:rsidRDefault="00E20D75" w:rsidP="00E20D75">
      <w:pPr>
        <w:numPr>
          <w:ilvl w:val="1"/>
          <w:numId w:val="17"/>
        </w:numPr>
        <w:tabs>
          <w:tab w:val="left" w:pos="1100"/>
        </w:tabs>
        <w:spacing w:line="228" w:lineRule="auto"/>
        <w:ind w:left="1100" w:hanging="36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Почтовым переводом по адресу: ______________________________________</w:t>
      </w:r>
    </w:p>
    <w:p w14:paraId="2CE35EB0" w14:textId="77777777" w:rsidR="00E20D75" w:rsidRDefault="00E20D75" w:rsidP="00E20D75">
      <w:pPr>
        <w:spacing w:line="27" w:lineRule="exact"/>
        <w:rPr>
          <w:rFonts w:ascii="Courier New" w:eastAsia="Courier New" w:hAnsi="Courier New" w:cs="Courier New"/>
          <w:sz w:val="20"/>
          <w:szCs w:val="20"/>
        </w:rPr>
      </w:pPr>
    </w:p>
    <w:p w14:paraId="29B45A89" w14:textId="77777777" w:rsidR="00E20D75" w:rsidRDefault="00E20D75" w:rsidP="00E20D75">
      <w:pPr>
        <w:numPr>
          <w:ilvl w:val="1"/>
          <w:numId w:val="17"/>
        </w:numPr>
        <w:tabs>
          <w:tab w:val="left" w:pos="1210"/>
        </w:tabs>
        <w:spacing w:line="230" w:lineRule="auto"/>
        <w:ind w:left="260" w:right="380" w:firstLine="47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Наличными денежными средствами (при условии наличной оплаты за присмотр и уход за ребенком).</w:t>
      </w:r>
    </w:p>
    <w:p w14:paraId="0701F005" w14:textId="77777777" w:rsidR="00E20D75" w:rsidRDefault="00E20D75" w:rsidP="00E20D75">
      <w:pPr>
        <w:spacing w:line="221" w:lineRule="exact"/>
        <w:rPr>
          <w:sz w:val="20"/>
          <w:szCs w:val="20"/>
        </w:rPr>
      </w:pPr>
    </w:p>
    <w:p w14:paraId="7061B6C5" w14:textId="77777777" w:rsidR="00E20D75" w:rsidRDefault="00E20D75" w:rsidP="00E20D75">
      <w:pPr>
        <w:ind w:left="74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Приложения: ___________________________________________________________</w:t>
      </w:r>
    </w:p>
    <w:p w14:paraId="6FADA44A" w14:textId="77777777" w:rsidR="00E20D75" w:rsidRDefault="00E20D75" w:rsidP="00E20D75">
      <w:pPr>
        <w:spacing w:line="4" w:lineRule="exact"/>
        <w:rPr>
          <w:sz w:val="20"/>
          <w:szCs w:val="20"/>
        </w:rPr>
      </w:pPr>
    </w:p>
    <w:p w14:paraId="7384AD7B" w14:textId="77777777" w:rsidR="00E20D75" w:rsidRDefault="00E20D75" w:rsidP="00E20D75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14:paraId="4400389A" w14:textId="77777777" w:rsidR="00E20D75" w:rsidRDefault="00E20D75" w:rsidP="00E20D75">
      <w:pPr>
        <w:spacing w:line="243" w:lineRule="exact"/>
        <w:rPr>
          <w:sz w:val="20"/>
          <w:szCs w:val="20"/>
        </w:rPr>
      </w:pPr>
    </w:p>
    <w:p w14:paraId="57883B98" w14:textId="77777777" w:rsidR="00E20D75" w:rsidRDefault="00E20D75" w:rsidP="00E20D75">
      <w:pPr>
        <w:spacing w:line="234" w:lineRule="auto"/>
        <w:ind w:left="260" w:right="380" w:firstLine="476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Даю согласие на обработку и использование моих персональных данных для начисления и предоставления компенсации части родительской платы специалистами</w:t>
      </w:r>
    </w:p>
    <w:p w14:paraId="20631348" w14:textId="77777777" w:rsidR="00E20D75" w:rsidRDefault="00E20D75" w:rsidP="00E20D75">
      <w:pPr>
        <w:spacing w:line="29" w:lineRule="exact"/>
        <w:rPr>
          <w:sz w:val="20"/>
          <w:szCs w:val="20"/>
        </w:rPr>
      </w:pPr>
    </w:p>
    <w:p w14:paraId="13E77B90" w14:textId="77777777" w:rsidR="00E20D75" w:rsidRDefault="00E20D75" w:rsidP="00E20D75">
      <w:pPr>
        <w:spacing w:line="242" w:lineRule="auto"/>
        <w:ind w:left="260" w:right="380"/>
        <w:jc w:val="right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__________________________________________________________________________. Обо  всех  изменениях,  влекущих  за  собой  изменения  в  назначении и предоставлении  компенсации  части  родительской платы, обязуюсь извещать в</w:t>
      </w:r>
    </w:p>
    <w:p w14:paraId="327C04F3" w14:textId="77777777" w:rsidR="00E20D75" w:rsidRDefault="00E20D75" w:rsidP="00E20D75">
      <w:pPr>
        <w:spacing w:line="4" w:lineRule="exact"/>
        <w:rPr>
          <w:sz w:val="20"/>
          <w:szCs w:val="20"/>
        </w:rPr>
      </w:pPr>
    </w:p>
    <w:p w14:paraId="5AD6BC9C" w14:textId="77777777" w:rsidR="00E20D75" w:rsidRDefault="00E20D75" w:rsidP="00E20D75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течение четырнадцати календарных дней.</w:t>
      </w:r>
    </w:p>
    <w:p w14:paraId="7B0EA0CF" w14:textId="77777777" w:rsidR="00E20D75" w:rsidRDefault="00E20D75" w:rsidP="00E20D75">
      <w:pPr>
        <w:sectPr w:rsidR="00E20D75">
          <w:pgSz w:w="11900" w:h="16834"/>
          <w:pgMar w:top="1163" w:right="849" w:bottom="1028" w:left="1440" w:header="0" w:footer="0" w:gutter="0"/>
          <w:cols w:space="720" w:equalWidth="0">
            <w:col w:w="9620"/>
          </w:cols>
        </w:sectPr>
      </w:pPr>
    </w:p>
    <w:p w14:paraId="7B3C13DD" w14:textId="77777777" w:rsidR="00E20D75" w:rsidRDefault="00E20D75" w:rsidP="00E20D75">
      <w:pPr>
        <w:tabs>
          <w:tab w:val="left" w:pos="5620"/>
        </w:tabs>
        <w:ind w:left="74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Дата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>Подпись</w:t>
      </w:r>
    </w:p>
    <w:p w14:paraId="4AD3106D" w14:textId="77777777" w:rsidR="00E20D75" w:rsidRDefault="00E20D75" w:rsidP="00E20D75">
      <w:pPr>
        <w:spacing w:line="200" w:lineRule="exact"/>
        <w:rPr>
          <w:sz w:val="20"/>
          <w:szCs w:val="20"/>
        </w:rPr>
      </w:pPr>
    </w:p>
    <w:p w14:paraId="1E2A0B47" w14:textId="77777777" w:rsidR="00E20D75" w:rsidRDefault="00E20D75" w:rsidP="00E20D75">
      <w:pPr>
        <w:spacing w:line="200" w:lineRule="exact"/>
        <w:rPr>
          <w:sz w:val="20"/>
          <w:szCs w:val="20"/>
        </w:rPr>
      </w:pPr>
    </w:p>
    <w:p w14:paraId="4DFF68ED" w14:textId="77777777" w:rsidR="00E20D75" w:rsidRDefault="00E20D75" w:rsidP="00E20D75">
      <w:pPr>
        <w:spacing w:line="200" w:lineRule="exact"/>
        <w:rPr>
          <w:sz w:val="20"/>
          <w:szCs w:val="20"/>
        </w:rPr>
      </w:pPr>
    </w:p>
    <w:p w14:paraId="5A692689" w14:textId="77777777" w:rsidR="00E20D75" w:rsidRDefault="00E20D75" w:rsidP="00E20D75">
      <w:pPr>
        <w:spacing w:line="200" w:lineRule="exact"/>
        <w:rPr>
          <w:sz w:val="20"/>
          <w:szCs w:val="20"/>
        </w:rPr>
      </w:pPr>
    </w:p>
    <w:p w14:paraId="0EF838D4" w14:textId="77777777" w:rsidR="00E20D75" w:rsidRDefault="00E20D75" w:rsidP="00E20D75">
      <w:pPr>
        <w:spacing w:line="200" w:lineRule="exact"/>
        <w:rPr>
          <w:sz w:val="20"/>
          <w:szCs w:val="20"/>
        </w:rPr>
      </w:pPr>
    </w:p>
    <w:p w14:paraId="63A8D56F" w14:textId="77777777" w:rsidR="00E20D75" w:rsidRDefault="00E20D75" w:rsidP="00E20D75">
      <w:pPr>
        <w:spacing w:line="364" w:lineRule="exact"/>
        <w:rPr>
          <w:sz w:val="20"/>
          <w:szCs w:val="20"/>
        </w:rPr>
      </w:pPr>
    </w:p>
    <w:p w14:paraId="5F10FAE8" w14:textId="77777777" w:rsidR="00E20D75" w:rsidRDefault="00E20D75" w:rsidP="00E20D7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Приложение 2</w:t>
      </w:r>
    </w:p>
    <w:p w14:paraId="29769297" w14:textId="77777777" w:rsidR="00E20D75" w:rsidRDefault="00E20D75" w:rsidP="00E20D75">
      <w:pPr>
        <w:spacing w:line="229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к Порядку обращения за компенсацией</w:t>
      </w:r>
    </w:p>
    <w:p w14:paraId="44E26B72" w14:textId="77777777" w:rsidR="00E20D75" w:rsidRDefault="00E20D75" w:rsidP="00E20D75">
      <w:pPr>
        <w:spacing w:line="9" w:lineRule="exact"/>
        <w:rPr>
          <w:sz w:val="20"/>
          <w:szCs w:val="20"/>
        </w:rPr>
      </w:pPr>
    </w:p>
    <w:p w14:paraId="3D40BDEB" w14:textId="77777777" w:rsidR="00E20D75" w:rsidRDefault="00E20D75" w:rsidP="00E20D75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части родительской платы за присмотр</w:t>
      </w:r>
    </w:p>
    <w:p w14:paraId="77C2C17A" w14:textId="77777777" w:rsidR="00E20D75" w:rsidRDefault="00E20D75" w:rsidP="00E20D75">
      <w:pPr>
        <w:spacing w:line="5" w:lineRule="exact"/>
        <w:rPr>
          <w:sz w:val="20"/>
          <w:szCs w:val="20"/>
        </w:rPr>
      </w:pPr>
    </w:p>
    <w:p w14:paraId="05854EC0" w14:textId="77777777" w:rsidR="00E20D75" w:rsidRDefault="00E20D75" w:rsidP="00E20D75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и уход за детьми в организациях,</w:t>
      </w:r>
    </w:p>
    <w:p w14:paraId="662ABEBD" w14:textId="77777777" w:rsidR="00E20D75" w:rsidRDefault="00E20D75" w:rsidP="00E20D75">
      <w:pPr>
        <w:spacing w:line="230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осуществляющих образовательную</w:t>
      </w:r>
    </w:p>
    <w:p w14:paraId="10E45232" w14:textId="77777777" w:rsidR="00E20D75" w:rsidRDefault="00E20D75" w:rsidP="00E20D75">
      <w:pPr>
        <w:spacing w:line="7" w:lineRule="exact"/>
        <w:rPr>
          <w:sz w:val="20"/>
          <w:szCs w:val="20"/>
        </w:rPr>
      </w:pPr>
    </w:p>
    <w:p w14:paraId="22321378" w14:textId="77777777" w:rsidR="00E20D75" w:rsidRDefault="00E20D75" w:rsidP="00E20D75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деятельность по реализации образовательных</w:t>
      </w:r>
    </w:p>
    <w:p w14:paraId="7621AB1F" w14:textId="77777777" w:rsidR="00E20D75" w:rsidRDefault="00E20D75" w:rsidP="00E20D75">
      <w:pPr>
        <w:spacing w:line="6" w:lineRule="exact"/>
        <w:rPr>
          <w:sz w:val="20"/>
          <w:szCs w:val="20"/>
        </w:rPr>
      </w:pPr>
    </w:p>
    <w:p w14:paraId="04AEBDE0" w14:textId="77777777" w:rsidR="00E20D75" w:rsidRDefault="00E20D75" w:rsidP="00E20D75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программ дошкольного образования,</w:t>
      </w:r>
    </w:p>
    <w:p w14:paraId="3EB6E65C" w14:textId="77777777" w:rsidR="00E20D75" w:rsidRDefault="00E20D75" w:rsidP="00E20D75">
      <w:pPr>
        <w:spacing w:line="231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и ее предоставления</w:t>
      </w:r>
    </w:p>
    <w:p w14:paraId="09B022CE" w14:textId="77777777" w:rsidR="00E20D75" w:rsidRDefault="00E20D75" w:rsidP="00E20D75">
      <w:pPr>
        <w:spacing w:line="261" w:lineRule="exact"/>
        <w:rPr>
          <w:sz w:val="20"/>
          <w:szCs w:val="20"/>
        </w:rPr>
      </w:pPr>
    </w:p>
    <w:p w14:paraId="4533E1F9" w14:textId="77777777" w:rsidR="00E20D75" w:rsidRDefault="00E20D75" w:rsidP="00E20D75">
      <w:pPr>
        <w:ind w:right="22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Расписка</w:t>
      </w:r>
    </w:p>
    <w:p w14:paraId="7270DC94" w14:textId="77777777" w:rsidR="00E20D75" w:rsidRDefault="00E20D75" w:rsidP="00E20D75">
      <w:pPr>
        <w:spacing w:line="220" w:lineRule="exact"/>
        <w:rPr>
          <w:sz w:val="20"/>
          <w:szCs w:val="20"/>
        </w:rPr>
      </w:pPr>
    </w:p>
    <w:p w14:paraId="6ECB12C6" w14:textId="77777777" w:rsidR="00E20D75" w:rsidRDefault="00E20D75" w:rsidP="00E20D75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14:paraId="7F9C1D41" w14:textId="77777777" w:rsidR="00E20D75" w:rsidRDefault="00E20D75" w:rsidP="00E20D75">
      <w:pPr>
        <w:spacing w:line="26" w:lineRule="exact"/>
        <w:rPr>
          <w:sz w:val="20"/>
          <w:szCs w:val="20"/>
        </w:rPr>
      </w:pPr>
    </w:p>
    <w:p w14:paraId="231B3309" w14:textId="77777777" w:rsidR="00E20D75" w:rsidRDefault="00E20D75" w:rsidP="00E20D75">
      <w:pPr>
        <w:spacing w:line="230" w:lineRule="auto"/>
        <w:ind w:right="24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(должность, Ф.И.О. работника организации, осуществляющей образовательную деятельность по реализации образовательных программ</w:t>
      </w:r>
    </w:p>
    <w:p w14:paraId="6581B3D0" w14:textId="77777777" w:rsidR="00E20D75" w:rsidRDefault="00E20D75" w:rsidP="00E20D75">
      <w:pPr>
        <w:spacing w:line="229" w:lineRule="auto"/>
        <w:ind w:left="3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дошкольного образования)</w:t>
      </w:r>
    </w:p>
    <w:p w14:paraId="3BDC20B5" w14:textId="77777777" w:rsidR="00E20D75" w:rsidRDefault="00E20D75" w:rsidP="00E20D75">
      <w:pPr>
        <w:spacing w:line="4" w:lineRule="exact"/>
        <w:rPr>
          <w:sz w:val="20"/>
          <w:szCs w:val="20"/>
        </w:rPr>
      </w:pPr>
    </w:p>
    <w:p w14:paraId="06DF9A0C" w14:textId="77777777" w:rsidR="00E20D75" w:rsidRDefault="00E20D75" w:rsidP="00E20D75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принял у гражданина (гражданки)</w:t>
      </w:r>
    </w:p>
    <w:p w14:paraId="4B256D1D" w14:textId="77777777" w:rsidR="00E20D75" w:rsidRDefault="00E20D75" w:rsidP="00E20D75">
      <w:pPr>
        <w:spacing w:line="4" w:lineRule="exact"/>
        <w:rPr>
          <w:sz w:val="20"/>
          <w:szCs w:val="20"/>
        </w:rPr>
      </w:pPr>
    </w:p>
    <w:p w14:paraId="75D7D88F" w14:textId="77777777" w:rsidR="00E20D75" w:rsidRDefault="00E20D75" w:rsidP="00E20D75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14:paraId="749BDCC8" w14:textId="77777777" w:rsidR="00E20D75" w:rsidRDefault="00E20D75" w:rsidP="00E20D75">
      <w:pPr>
        <w:spacing w:line="228" w:lineRule="auto"/>
        <w:ind w:left="74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(Ф.И.О. родителя (законного представителя))</w:t>
      </w:r>
    </w:p>
    <w:p w14:paraId="1A71E828" w14:textId="77777777" w:rsidR="00E20D75" w:rsidRDefault="00E20D75" w:rsidP="00E20D75">
      <w:pPr>
        <w:spacing w:line="235" w:lineRule="exact"/>
        <w:rPr>
          <w:sz w:val="20"/>
          <w:szCs w:val="20"/>
        </w:rPr>
      </w:pPr>
    </w:p>
    <w:p w14:paraId="1EE417FB" w14:textId="77777777" w:rsidR="00E20D75" w:rsidRDefault="00E20D75" w:rsidP="00E20D75">
      <w:pPr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документы:</w:t>
      </w:r>
    </w:p>
    <w:p w14:paraId="2F78BCAB" w14:textId="77777777" w:rsidR="00E20D75" w:rsidRDefault="00E20D75" w:rsidP="00E20D75">
      <w:pPr>
        <w:spacing w:line="220" w:lineRule="exact"/>
        <w:rPr>
          <w:sz w:val="20"/>
          <w:szCs w:val="20"/>
        </w:rPr>
      </w:pPr>
    </w:p>
    <w:p w14:paraId="45EAC6B6" w14:textId="77777777" w:rsidR="00E20D75" w:rsidRDefault="00E20D75" w:rsidP="00E20D75">
      <w:pPr>
        <w:numPr>
          <w:ilvl w:val="0"/>
          <w:numId w:val="18"/>
        </w:numPr>
        <w:tabs>
          <w:tab w:val="left" w:pos="600"/>
        </w:tabs>
        <w:ind w:left="600" w:hanging="3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</w:t>
      </w:r>
    </w:p>
    <w:p w14:paraId="5AD5FEBF" w14:textId="77777777" w:rsidR="00E20D75" w:rsidRDefault="00E20D75" w:rsidP="00E20D75">
      <w:pPr>
        <w:spacing w:line="3" w:lineRule="exact"/>
        <w:rPr>
          <w:rFonts w:ascii="Courier New" w:eastAsia="Courier New" w:hAnsi="Courier New" w:cs="Courier New"/>
          <w:sz w:val="20"/>
          <w:szCs w:val="20"/>
        </w:rPr>
      </w:pPr>
    </w:p>
    <w:p w14:paraId="5E9ABBED" w14:textId="77777777" w:rsidR="00E20D75" w:rsidRDefault="00E20D75" w:rsidP="00E20D75">
      <w:pPr>
        <w:numPr>
          <w:ilvl w:val="0"/>
          <w:numId w:val="18"/>
        </w:numPr>
        <w:tabs>
          <w:tab w:val="left" w:pos="600"/>
        </w:tabs>
        <w:ind w:left="600" w:hanging="3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</w:t>
      </w:r>
    </w:p>
    <w:p w14:paraId="71286B6E" w14:textId="77777777" w:rsidR="00E20D75" w:rsidRDefault="00E20D75" w:rsidP="00E20D75">
      <w:pPr>
        <w:spacing w:line="3" w:lineRule="exact"/>
        <w:rPr>
          <w:rFonts w:ascii="Courier New" w:eastAsia="Courier New" w:hAnsi="Courier New" w:cs="Courier New"/>
          <w:sz w:val="20"/>
          <w:szCs w:val="20"/>
        </w:rPr>
      </w:pPr>
    </w:p>
    <w:p w14:paraId="36AE503A" w14:textId="77777777" w:rsidR="00E20D75" w:rsidRDefault="00E20D75" w:rsidP="00E20D75">
      <w:pPr>
        <w:numPr>
          <w:ilvl w:val="0"/>
          <w:numId w:val="18"/>
        </w:numPr>
        <w:tabs>
          <w:tab w:val="left" w:pos="600"/>
        </w:tabs>
        <w:ind w:left="600" w:hanging="3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</w:t>
      </w:r>
    </w:p>
    <w:p w14:paraId="58487EE3" w14:textId="77777777" w:rsidR="00E20D75" w:rsidRDefault="00E20D75" w:rsidP="00E20D75">
      <w:pPr>
        <w:spacing w:line="4" w:lineRule="exact"/>
        <w:rPr>
          <w:rFonts w:ascii="Courier New" w:eastAsia="Courier New" w:hAnsi="Courier New" w:cs="Courier New"/>
          <w:sz w:val="20"/>
          <w:szCs w:val="20"/>
        </w:rPr>
      </w:pPr>
    </w:p>
    <w:p w14:paraId="70389EAE" w14:textId="77777777" w:rsidR="00E20D75" w:rsidRDefault="00E20D75" w:rsidP="00E20D75">
      <w:pPr>
        <w:numPr>
          <w:ilvl w:val="0"/>
          <w:numId w:val="18"/>
        </w:numPr>
        <w:tabs>
          <w:tab w:val="left" w:pos="600"/>
        </w:tabs>
        <w:ind w:left="600" w:hanging="3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</w:t>
      </w:r>
    </w:p>
    <w:p w14:paraId="472C7FB5" w14:textId="77777777" w:rsidR="00E20D75" w:rsidRDefault="00E20D75" w:rsidP="00E20D75">
      <w:pPr>
        <w:spacing w:line="228" w:lineRule="auto"/>
        <w:ind w:left="2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5.___________________________________</w:t>
      </w:r>
    </w:p>
    <w:p w14:paraId="112C1E65" w14:textId="77777777" w:rsidR="00E20D75" w:rsidRDefault="00E20D75" w:rsidP="00E20D75">
      <w:pPr>
        <w:spacing w:line="5" w:lineRule="exact"/>
        <w:rPr>
          <w:rFonts w:ascii="Courier New" w:eastAsia="Courier New" w:hAnsi="Courier New" w:cs="Courier New"/>
          <w:sz w:val="20"/>
          <w:szCs w:val="20"/>
        </w:rPr>
      </w:pPr>
    </w:p>
    <w:p w14:paraId="6496C1C9" w14:textId="77777777" w:rsidR="00E20D75" w:rsidRDefault="00E20D75" w:rsidP="00E20D75">
      <w:pPr>
        <w:ind w:left="2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6.___________________________________</w:t>
      </w:r>
    </w:p>
    <w:p w14:paraId="06952599" w14:textId="77777777" w:rsidR="00E20D75" w:rsidRDefault="00E20D75" w:rsidP="00E20D75">
      <w:pPr>
        <w:spacing w:line="3" w:lineRule="exact"/>
        <w:rPr>
          <w:rFonts w:ascii="Courier New" w:eastAsia="Courier New" w:hAnsi="Courier New" w:cs="Courier New"/>
          <w:sz w:val="20"/>
          <w:szCs w:val="20"/>
        </w:rPr>
      </w:pPr>
    </w:p>
    <w:p w14:paraId="22D00F70" w14:textId="77777777" w:rsidR="00E20D75" w:rsidRDefault="00E20D75" w:rsidP="00E20D75">
      <w:pPr>
        <w:ind w:left="2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7.___________________________________</w:t>
      </w:r>
    </w:p>
    <w:p w14:paraId="22ECFFA6" w14:textId="77777777" w:rsidR="00E20D75" w:rsidRDefault="00E20D75" w:rsidP="00E20D75">
      <w:pPr>
        <w:spacing w:line="220" w:lineRule="exact"/>
        <w:rPr>
          <w:sz w:val="20"/>
          <w:szCs w:val="20"/>
        </w:rPr>
      </w:pPr>
    </w:p>
    <w:p w14:paraId="7918537A" w14:textId="77777777" w:rsidR="00E20D75" w:rsidRDefault="00E20D75" w:rsidP="00E20D75">
      <w:pPr>
        <w:numPr>
          <w:ilvl w:val="0"/>
          <w:numId w:val="19"/>
        </w:numPr>
        <w:tabs>
          <w:tab w:val="left" w:pos="500"/>
        </w:tabs>
        <w:ind w:left="500" w:hanging="2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</w:t>
      </w:r>
    </w:p>
    <w:p w14:paraId="354756CC" w14:textId="77777777" w:rsidR="00E20D75" w:rsidRDefault="00E20D75" w:rsidP="00E20D75">
      <w:pPr>
        <w:spacing w:line="3" w:lineRule="exact"/>
        <w:rPr>
          <w:rFonts w:ascii="Courier New" w:eastAsia="Courier New" w:hAnsi="Courier New" w:cs="Courier New"/>
          <w:sz w:val="20"/>
          <w:szCs w:val="20"/>
        </w:rPr>
      </w:pPr>
    </w:p>
    <w:p w14:paraId="0CD9A41C" w14:textId="77777777" w:rsidR="00E20D75" w:rsidRDefault="00E20D75" w:rsidP="00E20D75">
      <w:pPr>
        <w:ind w:left="2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Регистрационный номер заявления</w:t>
      </w:r>
    </w:p>
    <w:p w14:paraId="14796B0A" w14:textId="77777777" w:rsidR="00E20D75" w:rsidRDefault="00E20D75" w:rsidP="00E20D75">
      <w:pPr>
        <w:spacing w:line="220" w:lineRule="exact"/>
        <w:rPr>
          <w:sz w:val="20"/>
          <w:szCs w:val="20"/>
        </w:rPr>
      </w:pPr>
    </w:p>
    <w:p w14:paraId="110C2033" w14:textId="77777777" w:rsidR="00E20D75" w:rsidRDefault="00E20D75" w:rsidP="00E20D75">
      <w:pPr>
        <w:tabs>
          <w:tab w:val="left" w:pos="5640"/>
        </w:tabs>
        <w:ind w:left="2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>Подпись</w:t>
      </w:r>
    </w:p>
    <w:p w14:paraId="193BF588" w14:textId="77777777" w:rsidR="00E20D75" w:rsidRDefault="00E20D75" w:rsidP="00E20D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372FF307" wp14:editId="458B19D3">
            <wp:simplePos x="0" y="0"/>
            <wp:positionH relativeFrom="column">
              <wp:posOffset>147320</wp:posOffset>
            </wp:positionH>
            <wp:positionV relativeFrom="paragraph">
              <wp:posOffset>425450</wp:posOffset>
            </wp:positionV>
            <wp:extent cx="598741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C0F2EF" w14:textId="77777777" w:rsidR="00A82303" w:rsidRDefault="00A82303">
      <w:bookmarkStart w:id="0" w:name="_GoBack"/>
      <w:bookmarkEnd w:id="0"/>
    </w:p>
    <w:sectPr w:rsidR="00A82303">
      <w:pgSz w:w="11900" w:h="16834"/>
      <w:pgMar w:top="1106" w:right="84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EA44C944"/>
    <w:lvl w:ilvl="0" w:tplc="ED545F3A">
      <w:start w:val="15"/>
      <w:numFmt w:val="decimal"/>
      <w:lvlText w:val="%1."/>
      <w:lvlJc w:val="left"/>
    </w:lvl>
    <w:lvl w:ilvl="1" w:tplc="AB70780C">
      <w:start w:val="3"/>
      <w:numFmt w:val="decimal"/>
      <w:lvlText w:val="%2."/>
      <w:lvlJc w:val="left"/>
    </w:lvl>
    <w:lvl w:ilvl="2" w:tplc="C9D4863E">
      <w:numFmt w:val="decimal"/>
      <w:lvlText w:val=""/>
      <w:lvlJc w:val="left"/>
    </w:lvl>
    <w:lvl w:ilvl="3" w:tplc="5F6AE886">
      <w:numFmt w:val="decimal"/>
      <w:lvlText w:val=""/>
      <w:lvlJc w:val="left"/>
    </w:lvl>
    <w:lvl w:ilvl="4" w:tplc="09101306">
      <w:numFmt w:val="decimal"/>
      <w:lvlText w:val=""/>
      <w:lvlJc w:val="left"/>
    </w:lvl>
    <w:lvl w:ilvl="5" w:tplc="10142EDE">
      <w:numFmt w:val="decimal"/>
      <w:lvlText w:val=""/>
      <w:lvlJc w:val="left"/>
    </w:lvl>
    <w:lvl w:ilvl="6" w:tplc="73CA9838">
      <w:numFmt w:val="decimal"/>
      <w:lvlText w:val=""/>
      <w:lvlJc w:val="left"/>
    </w:lvl>
    <w:lvl w:ilvl="7" w:tplc="227C7112">
      <w:numFmt w:val="decimal"/>
      <w:lvlText w:val=""/>
      <w:lvlJc w:val="left"/>
    </w:lvl>
    <w:lvl w:ilvl="8" w:tplc="3F201D4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E96C8E3E"/>
    <w:lvl w:ilvl="0" w:tplc="4FB68572">
      <w:start w:val="15"/>
      <w:numFmt w:val="decimal"/>
      <w:lvlText w:val="%1."/>
      <w:lvlJc w:val="left"/>
    </w:lvl>
    <w:lvl w:ilvl="1" w:tplc="DBD4D714">
      <w:start w:val="1"/>
      <w:numFmt w:val="decimal"/>
      <w:lvlText w:val="%2"/>
      <w:lvlJc w:val="left"/>
    </w:lvl>
    <w:lvl w:ilvl="2" w:tplc="A9C6A2D6">
      <w:numFmt w:val="decimal"/>
      <w:lvlText w:val=""/>
      <w:lvlJc w:val="left"/>
    </w:lvl>
    <w:lvl w:ilvl="3" w:tplc="5BF42CCA">
      <w:numFmt w:val="decimal"/>
      <w:lvlText w:val=""/>
      <w:lvlJc w:val="left"/>
    </w:lvl>
    <w:lvl w:ilvl="4" w:tplc="908821C8">
      <w:numFmt w:val="decimal"/>
      <w:lvlText w:val=""/>
      <w:lvlJc w:val="left"/>
    </w:lvl>
    <w:lvl w:ilvl="5" w:tplc="363039A4">
      <w:numFmt w:val="decimal"/>
      <w:lvlText w:val=""/>
      <w:lvlJc w:val="left"/>
    </w:lvl>
    <w:lvl w:ilvl="6" w:tplc="9A72B65E">
      <w:numFmt w:val="decimal"/>
      <w:lvlText w:val=""/>
      <w:lvlJc w:val="left"/>
    </w:lvl>
    <w:lvl w:ilvl="7" w:tplc="E398E470">
      <w:numFmt w:val="decimal"/>
      <w:lvlText w:val=""/>
      <w:lvlJc w:val="left"/>
    </w:lvl>
    <w:lvl w:ilvl="8" w:tplc="4A308FFE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4DECCFD8"/>
    <w:lvl w:ilvl="0" w:tplc="1632FD9E">
      <w:start w:val="15"/>
      <w:numFmt w:val="decimal"/>
      <w:lvlText w:val="%1."/>
      <w:lvlJc w:val="left"/>
    </w:lvl>
    <w:lvl w:ilvl="1" w:tplc="22E0306E">
      <w:numFmt w:val="decimal"/>
      <w:lvlText w:val=""/>
      <w:lvlJc w:val="left"/>
    </w:lvl>
    <w:lvl w:ilvl="2" w:tplc="726622BC">
      <w:numFmt w:val="decimal"/>
      <w:lvlText w:val=""/>
      <w:lvlJc w:val="left"/>
    </w:lvl>
    <w:lvl w:ilvl="3" w:tplc="0BA05534">
      <w:numFmt w:val="decimal"/>
      <w:lvlText w:val=""/>
      <w:lvlJc w:val="left"/>
    </w:lvl>
    <w:lvl w:ilvl="4" w:tplc="46E04AF8">
      <w:numFmt w:val="decimal"/>
      <w:lvlText w:val=""/>
      <w:lvlJc w:val="left"/>
    </w:lvl>
    <w:lvl w:ilvl="5" w:tplc="8D20AB0A">
      <w:numFmt w:val="decimal"/>
      <w:lvlText w:val=""/>
      <w:lvlJc w:val="left"/>
    </w:lvl>
    <w:lvl w:ilvl="6" w:tplc="43382896">
      <w:numFmt w:val="decimal"/>
      <w:lvlText w:val=""/>
      <w:lvlJc w:val="left"/>
    </w:lvl>
    <w:lvl w:ilvl="7" w:tplc="5CC698C0">
      <w:numFmt w:val="decimal"/>
      <w:lvlText w:val=""/>
      <w:lvlJc w:val="left"/>
    </w:lvl>
    <w:lvl w:ilvl="8" w:tplc="6B4A749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41F81FCA"/>
    <w:lvl w:ilvl="0" w:tplc="EA24E404">
      <w:start w:val="9"/>
      <w:numFmt w:val="decimal"/>
      <w:lvlText w:val="%1."/>
      <w:lvlJc w:val="left"/>
    </w:lvl>
    <w:lvl w:ilvl="1" w:tplc="2C4CCA72">
      <w:start w:val="2"/>
      <w:numFmt w:val="decimal"/>
      <w:lvlText w:val="%2."/>
      <w:lvlJc w:val="left"/>
    </w:lvl>
    <w:lvl w:ilvl="2" w:tplc="26CA563E">
      <w:numFmt w:val="decimal"/>
      <w:lvlText w:val=""/>
      <w:lvlJc w:val="left"/>
    </w:lvl>
    <w:lvl w:ilvl="3" w:tplc="1122B1A4">
      <w:numFmt w:val="decimal"/>
      <w:lvlText w:val=""/>
      <w:lvlJc w:val="left"/>
    </w:lvl>
    <w:lvl w:ilvl="4" w:tplc="790C4F6A">
      <w:numFmt w:val="decimal"/>
      <w:lvlText w:val=""/>
      <w:lvlJc w:val="left"/>
    </w:lvl>
    <w:lvl w:ilvl="5" w:tplc="F222AAD4">
      <w:numFmt w:val="decimal"/>
      <w:lvlText w:val=""/>
      <w:lvlJc w:val="left"/>
    </w:lvl>
    <w:lvl w:ilvl="6" w:tplc="F91AFF30">
      <w:numFmt w:val="decimal"/>
      <w:lvlText w:val=""/>
      <w:lvlJc w:val="left"/>
    </w:lvl>
    <w:lvl w:ilvl="7" w:tplc="6534F73A">
      <w:numFmt w:val="decimal"/>
      <w:lvlText w:val=""/>
      <w:lvlJc w:val="left"/>
    </w:lvl>
    <w:lvl w:ilvl="8" w:tplc="3264B0AA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4C107596"/>
    <w:lvl w:ilvl="0" w:tplc="7F52F7D4">
      <w:start w:val="1"/>
      <w:numFmt w:val="bullet"/>
      <w:lvlText w:val="В"/>
      <w:lvlJc w:val="left"/>
    </w:lvl>
    <w:lvl w:ilvl="1" w:tplc="34AC19BA">
      <w:numFmt w:val="decimal"/>
      <w:lvlText w:val=""/>
      <w:lvlJc w:val="left"/>
    </w:lvl>
    <w:lvl w:ilvl="2" w:tplc="553C72EA">
      <w:numFmt w:val="decimal"/>
      <w:lvlText w:val=""/>
      <w:lvlJc w:val="left"/>
    </w:lvl>
    <w:lvl w:ilvl="3" w:tplc="1C8A4F06">
      <w:numFmt w:val="decimal"/>
      <w:lvlText w:val=""/>
      <w:lvlJc w:val="left"/>
    </w:lvl>
    <w:lvl w:ilvl="4" w:tplc="156296EC">
      <w:numFmt w:val="decimal"/>
      <w:lvlText w:val=""/>
      <w:lvlJc w:val="left"/>
    </w:lvl>
    <w:lvl w:ilvl="5" w:tplc="8636281C">
      <w:numFmt w:val="decimal"/>
      <w:lvlText w:val=""/>
      <w:lvlJc w:val="left"/>
    </w:lvl>
    <w:lvl w:ilvl="6" w:tplc="1B760370">
      <w:numFmt w:val="decimal"/>
      <w:lvlText w:val=""/>
      <w:lvlJc w:val="left"/>
    </w:lvl>
    <w:lvl w:ilvl="7" w:tplc="47807630">
      <w:numFmt w:val="decimal"/>
      <w:lvlText w:val=""/>
      <w:lvlJc w:val="left"/>
    </w:lvl>
    <w:lvl w:ilvl="8" w:tplc="B04E1E08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94EEFBAC"/>
    <w:lvl w:ilvl="0" w:tplc="B046DF60">
      <w:start w:val="12"/>
      <w:numFmt w:val="decimal"/>
      <w:lvlText w:val="%1."/>
      <w:lvlJc w:val="left"/>
    </w:lvl>
    <w:lvl w:ilvl="1" w:tplc="15C8E2D4">
      <w:numFmt w:val="decimal"/>
      <w:lvlText w:val=""/>
      <w:lvlJc w:val="left"/>
    </w:lvl>
    <w:lvl w:ilvl="2" w:tplc="7A1AC892">
      <w:numFmt w:val="decimal"/>
      <w:lvlText w:val=""/>
      <w:lvlJc w:val="left"/>
    </w:lvl>
    <w:lvl w:ilvl="3" w:tplc="09F69A4E">
      <w:numFmt w:val="decimal"/>
      <w:lvlText w:val=""/>
      <w:lvlJc w:val="left"/>
    </w:lvl>
    <w:lvl w:ilvl="4" w:tplc="43D0DDDA">
      <w:numFmt w:val="decimal"/>
      <w:lvlText w:val=""/>
      <w:lvlJc w:val="left"/>
    </w:lvl>
    <w:lvl w:ilvl="5" w:tplc="A2DC613E">
      <w:numFmt w:val="decimal"/>
      <w:lvlText w:val=""/>
      <w:lvlJc w:val="left"/>
    </w:lvl>
    <w:lvl w:ilvl="6" w:tplc="F126C850">
      <w:numFmt w:val="decimal"/>
      <w:lvlText w:val=""/>
      <w:lvlJc w:val="left"/>
    </w:lvl>
    <w:lvl w:ilvl="7" w:tplc="21EE0764">
      <w:numFmt w:val="decimal"/>
      <w:lvlText w:val=""/>
      <w:lvlJc w:val="left"/>
    </w:lvl>
    <w:lvl w:ilvl="8" w:tplc="D8C22B8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2F146EFC"/>
    <w:lvl w:ilvl="0" w:tplc="2D50C624">
      <w:start w:val="15"/>
      <w:numFmt w:val="decimal"/>
      <w:lvlText w:val="%1."/>
      <w:lvlJc w:val="left"/>
    </w:lvl>
    <w:lvl w:ilvl="1" w:tplc="EB2EFA12">
      <w:numFmt w:val="decimal"/>
      <w:lvlText w:val=""/>
      <w:lvlJc w:val="left"/>
    </w:lvl>
    <w:lvl w:ilvl="2" w:tplc="47FA9622">
      <w:numFmt w:val="decimal"/>
      <w:lvlText w:val=""/>
      <w:lvlJc w:val="left"/>
    </w:lvl>
    <w:lvl w:ilvl="3" w:tplc="3BDCD166">
      <w:numFmt w:val="decimal"/>
      <w:lvlText w:val=""/>
      <w:lvlJc w:val="left"/>
    </w:lvl>
    <w:lvl w:ilvl="4" w:tplc="D4FAF86E">
      <w:numFmt w:val="decimal"/>
      <w:lvlText w:val=""/>
      <w:lvlJc w:val="left"/>
    </w:lvl>
    <w:lvl w:ilvl="5" w:tplc="4C7A722E">
      <w:numFmt w:val="decimal"/>
      <w:lvlText w:val=""/>
      <w:lvlJc w:val="left"/>
    </w:lvl>
    <w:lvl w:ilvl="6" w:tplc="BC629228">
      <w:numFmt w:val="decimal"/>
      <w:lvlText w:val=""/>
      <w:lvlJc w:val="left"/>
    </w:lvl>
    <w:lvl w:ilvl="7" w:tplc="9034BB98">
      <w:numFmt w:val="decimal"/>
      <w:lvlText w:val=""/>
      <w:lvlJc w:val="left"/>
    </w:lvl>
    <w:lvl w:ilvl="8" w:tplc="5D4C7EBA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7DCA21B4"/>
    <w:lvl w:ilvl="0" w:tplc="7E8C5FE0">
      <w:start w:val="1"/>
      <w:numFmt w:val="bullet"/>
      <w:lvlText w:val="и"/>
      <w:lvlJc w:val="left"/>
    </w:lvl>
    <w:lvl w:ilvl="1" w:tplc="AA482742">
      <w:start w:val="1"/>
      <w:numFmt w:val="decimal"/>
      <w:lvlText w:val="%2."/>
      <w:lvlJc w:val="left"/>
    </w:lvl>
    <w:lvl w:ilvl="2" w:tplc="5ECA0A5A">
      <w:numFmt w:val="decimal"/>
      <w:lvlText w:val=""/>
      <w:lvlJc w:val="left"/>
    </w:lvl>
    <w:lvl w:ilvl="3" w:tplc="84FC4D0E">
      <w:numFmt w:val="decimal"/>
      <w:lvlText w:val=""/>
      <w:lvlJc w:val="left"/>
    </w:lvl>
    <w:lvl w:ilvl="4" w:tplc="8D6CD412">
      <w:numFmt w:val="decimal"/>
      <w:lvlText w:val=""/>
      <w:lvlJc w:val="left"/>
    </w:lvl>
    <w:lvl w:ilvl="5" w:tplc="738A1920">
      <w:numFmt w:val="decimal"/>
      <w:lvlText w:val=""/>
      <w:lvlJc w:val="left"/>
    </w:lvl>
    <w:lvl w:ilvl="6" w:tplc="2A44C198">
      <w:numFmt w:val="decimal"/>
      <w:lvlText w:val=""/>
      <w:lvlJc w:val="left"/>
    </w:lvl>
    <w:lvl w:ilvl="7" w:tplc="646AC1FA">
      <w:numFmt w:val="decimal"/>
      <w:lvlText w:val=""/>
      <w:lvlJc w:val="left"/>
    </w:lvl>
    <w:lvl w:ilvl="8" w:tplc="4E78E23C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2DDA7342"/>
    <w:lvl w:ilvl="0" w:tplc="4B1AA6F2">
      <w:start w:val="1"/>
      <w:numFmt w:val="decimal"/>
      <w:lvlText w:val="%1"/>
      <w:lvlJc w:val="left"/>
    </w:lvl>
    <w:lvl w:ilvl="1" w:tplc="178CDDB2">
      <w:start w:val="1"/>
      <w:numFmt w:val="decimal"/>
      <w:lvlText w:val="%2."/>
      <w:lvlJc w:val="left"/>
    </w:lvl>
    <w:lvl w:ilvl="2" w:tplc="A0207896">
      <w:numFmt w:val="decimal"/>
      <w:lvlText w:val=""/>
      <w:lvlJc w:val="left"/>
    </w:lvl>
    <w:lvl w:ilvl="3" w:tplc="86C0D7C6">
      <w:numFmt w:val="decimal"/>
      <w:lvlText w:val=""/>
      <w:lvlJc w:val="left"/>
    </w:lvl>
    <w:lvl w:ilvl="4" w:tplc="58040DCC">
      <w:numFmt w:val="decimal"/>
      <w:lvlText w:val=""/>
      <w:lvlJc w:val="left"/>
    </w:lvl>
    <w:lvl w:ilvl="5" w:tplc="A4FA84C4">
      <w:numFmt w:val="decimal"/>
      <w:lvlText w:val=""/>
      <w:lvlJc w:val="left"/>
    </w:lvl>
    <w:lvl w:ilvl="6" w:tplc="B7B8A5C8">
      <w:numFmt w:val="decimal"/>
      <w:lvlText w:val=""/>
      <w:lvlJc w:val="left"/>
    </w:lvl>
    <w:lvl w:ilvl="7" w:tplc="77E29B3A">
      <w:numFmt w:val="decimal"/>
      <w:lvlText w:val=""/>
      <w:lvlJc w:val="left"/>
    </w:lvl>
    <w:lvl w:ilvl="8" w:tplc="99EEE56E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CB621DC2"/>
    <w:lvl w:ilvl="0" w:tplc="1366AFC8">
      <w:start w:val="15"/>
      <w:numFmt w:val="decimal"/>
      <w:lvlText w:val="%1."/>
      <w:lvlJc w:val="left"/>
    </w:lvl>
    <w:lvl w:ilvl="1" w:tplc="F7261682">
      <w:numFmt w:val="decimal"/>
      <w:lvlText w:val=""/>
      <w:lvlJc w:val="left"/>
    </w:lvl>
    <w:lvl w:ilvl="2" w:tplc="DA4E9C4C">
      <w:numFmt w:val="decimal"/>
      <w:lvlText w:val=""/>
      <w:lvlJc w:val="left"/>
    </w:lvl>
    <w:lvl w:ilvl="3" w:tplc="B4AA5868">
      <w:numFmt w:val="decimal"/>
      <w:lvlText w:val=""/>
      <w:lvlJc w:val="left"/>
    </w:lvl>
    <w:lvl w:ilvl="4" w:tplc="E91C81AE">
      <w:numFmt w:val="decimal"/>
      <w:lvlText w:val=""/>
      <w:lvlJc w:val="left"/>
    </w:lvl>
    <w:lvl w:ilvl="5" w:tplc="8FE84FC0">
      <w:numFmt w:val="decimal"/>
      <w:lvlText w:val=""/>
      <w:lvlJc w:val="left"/>
    </w:lvl>
    <w:lvl w:ilvl="6" w:tplc="C97E73AC">
      <w:numFmt w:val="decimal"/>
      <w:lvlText w:val=""/>
      <w:lvlJc w:val="left"/>
    </w:lvl>
    <w:lvl w:ilvl="7" w:tplc="24BA4F9E">
      <w:numFmt w:val="decimal"/>
      <w:lvlText w:val=""/>
      <w:lvlJc w:val="left"/>
    </w:lvl>
    <w:lvl w:ilvl="8" w:tplc="CEC4A9A8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BE400EDC"/>
    <w:lvl w:ilvl="0" w:tplc="72DCCA1A">
      <w:start w:val="3"/>
      <w:numFmt w:val="decimal"/>
      <w:lvlText w:val="%1."/>
      <w:lvlJc w:val="left"/>
    </w:lvl>
    <w:lvl w:ilvl="1" w:tplc="05480562">
      <w:numFmt w:val="decimal"/>
      <w:lvlText w:val=""/>
      <w:lvlJc w:val="left"/>
    </w:lvl>
    <w:lvl w:ilvl="2" w:tplc="D348243E">
      <w:numFmt w:val="decimal"/>
      <w:lvlText w:val=""/>
      <w:lvlJc w:val="left"/>
    </w:lvl>
    <w:lvl w:ilvl="3" w:tplc="AD9251DC">
      <w:numFmt w:val="decimal"/>
      <w:lvlText w:val=""/>
      <w:lvlJc w:val="left"/>
    </w:lvl>
    <w:lvl w:ilvl="4" w:tplc="EC74C024">
      <w:numFmt w:val="decimal"/>
      <w:lvlText w:val=""/>
      <w:lvlJc w:val="left"/>
    </w:lvl>
    <w:lvl w:ilvl="5" w:tplc="D8B64FC0">
      <w:numFmt w:val="decimal"/>
      <w:lvlText w:val=""/>
      <w:lvlJc w:val="left"/>
    </w:lvl>
    <w:lvl w:ilvl="6" w:tplc="0F98876A">
      <w:numFmt w:val="decimal"/>
      <w:lvlText w:val=""/>
      <w:lvlJc w:val="left"/>
    </w:lvl>
    <w:lvl w:ilvl="7" w:tplc="5120A242">
      <w:numFmt w:val="decimal"/>
      <w:lvlText w:val=""/>
      <w:lvlJc w:val="left"/>
    </w:lvl>
    <w:lvl w:ilvl="8" w:tplc="450093F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BE63AAC"/>
    <w:lvl w:ilvl="0" w:tplc="2338962E">
      <w:start w:val="5"/>
      <w:numFmt w:val="decimal"/>
      <w:lvlText w:val="%1."/>
      <w:lvlJc w:val="left"/>
    </w:lvl>
    <w:lvl w:ilvl="1" w:tplc="F5DC95A8">
      <w:numFmt w:val="decimal"/>
      <w:lvlText w:val=""/>
      <w:lvlJc w:val="left"/>
    </w:lvl>
    <w:lvl w:ilvl="2" w:tplc="CCFED17A">
      <w:numFmt w:val="decimal"/>
      <w:lvlText w:val=""/>
      <w:lvlJc w:val="left"/>
    </w:lvl>
    <w:lvl w:ilvl="3" w:tplc="DD0CAF5E">
      <w:numFmt w:val="decimal"/>
      <w:lvlText w:val=""/>
      <w:lvlJc w:val="left"/>
    </w:lvl>
    <w:lvl w:ilvl="4" w:tplc="3E56DE4C">
      <w:numFmt w:val="decimal"/>
      <w:lvlText w:val=""/>
      <w:lvlJc w:val="left"/>
    </w:lvl>
    <w:lvl w:ilvl="5" w:tplc="BB0AE940">
      <w:numFmt w:val="decimal"/>
      <w:lvlText w:val=""/>
      <w:lvlJc w:val="left"/>
    </w:lvl>
    <w:lvl w:ilvl="6" w:tplc="F958426A">
      <w:numFmt w:val="decimal"/>
      <w:lvlText w:val=""/>
      <w:lvlJc w:val="left"/>
    </w:lvl>
    <w:lvl w:ilvl="7" w:tplc="6DE6742E">
      <w:numFmt w:val="decimal"/>
      <w:lvlText w:val=""/>
      <w:lvlJc w:val="left"/>
    </w:lvl>
    <w:lvl w:ilvl="8" w:tplc="A51A8460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E9D66642"/>
    <w:lvl w:ilvl="0" w:tplc="843A25C2">
      <w:start w:val="1"/>
      <w:numFmt w:val="bullet"/>
      <w:lvlText w:val="В"/>
      <w:lvlJc w:val="left"/>
    </w:lvl>
    <w:lvl w:ilvl="1" w:tplc="F87EB5C2">
      <w:numFmt w:val="decimal"/>
      <w:lvlText w:val=""/>
      <w:lvlJc w:val="left"/>
    </w:lvl>
    <w:lvl w:ilvl="2" w:tplc="4F724DDE">
      <w:numFmt w:val="decimal"/>
      <w:lvlText w:val=""/>
      <w:lvlJc w:val="left"/>
    </w:lvl>
    <w:lvl w:ilvl="3" w:tplc="AD681872">
      <w:numFmt w:val="decimal"/>
      <w:lvlText w:val=""/>
      <w:lvlJc w:val="left"/>
    </w:lvl>
    <w:lvl w:ilvl="4" w:tplc="2390C22C">
      <w:numFmt w:val="decimal"/>
      <w:lvlText w:val=""/>
      <w:lvlJc w:val="left"/>
    </w:lvl>
    <w:lvl w:ilvl="5" w:tplc="9E40A84A">
      <w:numFmt w:val="decimal"/>
      <w:lvlText w:val=""/>
      <w:lvlJc w:val="left"/>
    </w:lvl>
    <w:lvl w:ilvl="6" w:tplc="8CFAD7F6">
      <w:numFmt w:val="decimal"/>
      <w:lvlText w:val=""/>
      <w:lvlJc w:val="left"/>
    </w:lvl>
    <w:lvl w:ilvl="7" w:tplc="84E0007A">
      <w:numFmt w:val="decimal"/>
      <w:lvlText w:val=""/>
      <w:lvlJc w:val="left"/>
    </w:lvl>
    <w:lvl w:ilvl="8" w:tplc="BC00CDD0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2694725C"/>
    <w:lvl w:ilvl="0" w:tplc="A62A3B52">
      <w:start w:val="8"/>
      <w:numFmt w:val="decimal"/>
      <w:lvlText w:val="%1."/>
      <w:lvlJc w:val="left"/>
    </w:lvl>
    <w:lvl w:ilvl="1" w:tplc="32AC5174">
      <w:numFmt w:val="decimal"/>
      <w:lvlText w:val=""/>
      <w:lvlJc w:val="left"/>
    </w:lvl>
    <w:lvl w:ilvl="2" w:tplc="2E8645AA">
      <w:numFmt w:val="decimal"/>
      <w:lvlText w:val=""/>
      <w:lvlJc w:val="left"/>
    </w:lvl>
    <w:lvl w:ilvl="3" w:tplc="D6424D82">
      <w:numFmt w:val="decimal"/>
      <w:lvlText w:val=""/>
      <w:lvlJc w:val="left"/>
    </w:lvl>
    <w:lvl w:ilvl="4" w:tplc="D7F8E6A6">
      <w:numFmt w:val="decimal"/>
      <w:lvlText w:val=""/>
      <w:lvlJc w:val="left"/>
    </w:lvl>
    <w:lvl w:ilvl="5" w:tplc="255CA9DA">
      <w:numFmt w:val="decimal"/>
      <w:lvlText w:val=""/>
      <w:lvlJc w:val="left"/>
    </w:lvl>
    <w:lvl w:ilvl="6" w:tplc="BCCC8E74">
      <w:numFmt w:val="decimal"/>
      <w:lvlText w:val=""/>
      <w:lvlJc w:val="left"/>
    </w:lvl>
    <w:lvl w:ilvl="7" w:tplc="5B94A820">
      <w:numFmt w:val="decimal"/>
      <w:lvlText w:val=""/>
      <w:lvlJc w:val="left"/>
    </w:lvl>
    <w:lvl w:ilvl="8" w:tplc="4A168EAA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698E094A"/>
    <w:lvl w:ilvl="0" w:tplc="9BBACFDA">
      <w:start w:val="1"/>
      <w:numFmt w:val="bullet"/>
      <w:lvlText w:val="и"/>
      <w:lvlJc w:val="left"/>
    </w:lvl>
    <w:lvl w:ilvl="1" w:tplc="61D2469E">
      <w:start w:val="1"/>
      <w:numFmt w:val="decimal"/>
      <w:lvlText w:val="%2."/>
      <w:lvlJc w:val="left"/>
    </w:lvl>
    <w:lvl w:ilvl="2" w:tplc="6EF87CC0">
      <w:numFmt w:val="decimal"/>
      <w:lvlText w:val=""/>
      <w:lvlJc w:val="left"/>
    </w:lvl>
    <w:lvl w:ilvl="3" w:tplc="4E22F0C6">
      <w:numFmt w:val="decimal"/>
      <w:lvlText w:val=""/>
      <w:lvlJc w:val="left"/>
    </w:lvl>
    <w:lvl w:ilvl="4" w:tplc="6F660CC8">
      <w:numFmt w:val="decimal"/>
      <w:lvlText w:val=""/>
      <w:lvlJc w:val="left"/>
    </w:lvl>
    <w:lvl w:ilvl="5" w:tplc="DB468A14">
      <w:numFmt w:val="decimal"/>
      <w:lvlText w:val=""/>
      <w:lvlJc w:val="left"/>
    </w:lvl>
    <w:lvl w:ilvl="6" w:tplc="CC043DF0">
      <w:numFmt w:val="decimal"/>
      <w:lvlText w:val=""/>
      <w:lvlJc w:val="left"/>
    </w:lvl>
    <w:lvl w:ilvl="7" w:tplc="B05063C4">
      <w:numFmt w:val="decimal"/>
      <w:lvlText w:val=""/>
      <w:lvlJc w:val="left"/>
    </w:lvl>
    <w:lvl w:ilvl="8" w:tplc="B3DA3C24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43F448B4"/>
    <w:lvl w:ilvl="0" w:tplc="B4325DA0">
      <w:start w:val="14"/>
      <w:numFmt w:val="decimal"/>
      <w:lvlText w:val="%1."/>
      <w:lvlJc w:val="left"/>
    </w:lvl>
    <w:lvl w:ilvl="1" w:tplc="50D8D4EE">
      <w:numFmt w:val="decimal"/>
      <w:lvlText w:val=""/>
      <w:lvlJc w:val="left"/>
    </w:lvl>
    <w:lvl w:ilvl="2" w:tplc="3050F94A">
      <w:numFmt w:val="decimal"/>
      <w:lvlText w:val=""/>
      <w:lvlJc w:val="left"/>
    </w:lvl>
    <w:lvl w:ilvl="3" w:tplc="42763CF8">
      <w:numFmt w:val="decimal"/>
      <w:lvlText w:val=""/>
      <w:lvlJc w:val="left"/>
    </w:lvl>
    <w:lvl w:ilvl="4" w:tplc="52FAC89A">
      <w:numFmt w:val="decimal"/>
      <w:lvlText w:val=""/>
      <w:lvlJc w:val="left"/>
    </w:lvl>
    <w:lvl w:ilvl="5" w:tplc="4356AA1E">
      <w:numFmt w:val="decimal"/>
      <w:lvlText w:val=""/>
      <w:lvlJc w:val="left"/>
    </w:lvl>
    <w:lvl w:ilvl="6" w:tplc="D394948E">
      <w:numFmt w:val="decimal"/>
      <w:lvlText w:val=""/>
      <w:lvlJc w:val="left"/>
    </w:lvl>
    <w:lvl w:ilvl="7" w:tplc="95C2DEF6">
      <w:numFmt w:val="decimal"/>
      <w:lvlText w:val=""/>
      <w:lvlJc w:val="left"/>
    </w:lvl>
    <w:lvl w:ilvl="8" w:tplc="FF66922A">
      <w:numFmt w:val="decimal"/>
      <w:lvlText w:val=""/>
      <w:lvlJc w:val="left"/>
    </w:lvl>
  </w:abstractNum>
  <w:abstractNum w:abstractNumId="16" w15:restartNumberingAfterBreak="0">
    <w:nsid w:val="00006443"/>
    <w:multiLevelType w:val="hybridMultilevel"/>
    <w:tmpl w:val="8CA62CF4"/>
    <w:lvl w:ilvl="0" w:tplc="097E8618">
      <w:start w:val="1"/>
      <w:numFmt w:val="decimal"/>
      <w:lvlText w:val="%1."/>
      <w:lvlJc w:val="left"/>
    </w:lvl>
    <w:lvl w:ilvl="1" w:tplc="E23A8F80">
      <w:numFmt w:val="decimal"/>
      <w:lvlText w:val=""/>
      <w:lvlJc w:val="left"/>
    </w:lvl>
    <w:lvl w:ilvl="2" w:tplc="A3B03428">
      <w:numFmt w:val="decimal"/>
      <w:lvlText w:val=""/>
      <w:lvlJc w:val="left"/>
    </w:lvl>
    <w:lvl w:ilvl="3" w:tplc="318C38AA">
      <w:numFmt w:val="decimal"/>
      <w:lvlText w:val=""/>
      <w:lvlJc w:val="left"/>
    </w:lvl>
    <w:lvl w:ilvl="4" w:tplc="2230FC5A">
      <w:numFmt w:val="decimal"/>
      <w:lvlText w:val=""/>
      <w:lvlJc w:val="left"/>
    </w:lvl>
    <w:lvl w:ilvl="5" w:tplc="C01A2B0C">
      <w:numFmt w:val="decimal"/>
      <w:lvlText w:val=""/>
      <w:lvlJc w:val="left"/>
    </w:lvl>
    <w:lvl w:ilvl="6" w:tplc="D180A270">
      <w:numFmt w:val="decimal"/>
      <w:lvlText w:val=""/>
      <w:lvlJc w:val="left"/>
    </w:lvl>
    <w:lvl w:ilvl="7" w:tplc="4DB6CA4C">
      <w:numFmt w:val="decimal"/>
      <w:lvlText w:val=""/>
      <w:lvlJc w:val="left"/>
    </w:lvl>
    <w:lvl w:ilvl="8" w:tplc="4E6A8E52">
      <w:numFmt w:val="decimal"/>
      <w:lvlText w:val=""/>
      <w:lvlJc w:val="left"/>
    </w:lvl>
  </w:abstractNum>
  <w:abstractNum w:abstractNumId="17" w15:restartNumberingAfterBreak="0">
    <w:nsid w:val="000066BB"/>
    <w:multiLevelType w:val="hybridMultilevel"/>
    <w:tmpl w:val="5A04BC44"/>
    <w:lvl w:ilvl="0" w:tplc="EB68AFF4">
      <w:start w:val="14"/>
      <w:numFmt w:val="upperLetter"/>
      <w:lvlText w:val="%1"/>
      <w:lvlJc w:val="left"/>
    </w:lvl>
    <w:lvl w:ilvl="1" w:tplc="D8F481BA">
      <w:numFmt w:val="decimal"/>
      <w:lvlText w:val=""/>
      <w:lvlJc w:val="left"/>
    </w:lvl>
    <w:lvl w:ilvl="2" w:tplc="509608DA">
      <w:numFmt w:val="decimal"/>
      <w:lvlText w:val=""/>
      <w:lvlJc w:val="left"/>
    </w:lvl>
    <w:lvl w:ilvl="3" w:tplc="067E4FE4">
      <w:numFmt w:val="decimal"/>
      <w:lvlText w:val=""/>
      <w:lvlJc w:val="left"/>
    </w:lvl>
    <w:lvl w:ilvl="4" w:tplc="33DCDEB8">
      <w:numFmt w:val="decimal"/>
      <w:lvlText w:val=""/>
      <w:lvlJc w:val="left"/>
    </w:lvl>
    <w:lvl w:ilvl="5" w:tplc="C502506A">
      <w:numFmt w:val="decimal"/>
      <w:lvlText w:val=""/>
      <w:lvlJc w:val="left"/>
    </w:lvl>
    <w:lvl w:ilvl="6" w:tplc="79F663B0">
      <w:numFmt w:val="decimal"/>
      <w:lvlText w:val=""/>
      <w:lvlJc w:val="left"/>
    </w:lvl>
    <w:lvl w:ilvl="7" w:tplc="D1D0C8FA">
      <w:numFmt w:val="decimal"/>
      <w:lvlText w:val=""/>
      <w:lvlJc w:val="left"/>
    </w:lvl>
    <w:lvl w:ilvl="8" w:tplc="924274A8">
      <w:numFmt w:val="decimal"/>
      <w:lvlText w:val=""/>
      <w:lvlJc w:val="left"/>
    </w:lvl>
  </w:abstractNum>
  <w:abstractNum w:abstractNumId="18" w15:restartNumberingAfterBreak="0">
    <w:nsid w:val="00007E87"/>
    <w:multiLevelType w:val="hybridMultilevel"/>
    <w:tmpl w:val="8C66AE72"/>
    <w:lvl w:ilvl="0" w:tplc="C41A94E2">
      <w:start w:val="1"/>
      <w:numFmt w:val="bullet"/>
      <w:lvlText w:val="В"/>
      <w:lvlJc w:val="left"/>
    </w:lvl>
    <w:lvl w:ilvl="1" w:tplc="300A635E">
      <w:numFmt w:val="decimal"/>
      <w:lvlText w:val=""/>
      <w:lvlJc w:val="left"/>
    </w:lvl>
    <w:lvl w:ilvl="2" w:tplc="ABA8CFC6">
      <w:numFmt w:val="decimal"/>
      <w:lvlText w:val=""/>
      <w:lvlJc w:val="left"/>
    </w:lvl>
    <w:lvl w:ilvl="3" w:tplc="5B36A6F2">
      <w:numFmt w:val="decimal"/>
      <w:lvlText w:val=""/>
      <w:lvlJc w:val="left"/>
    </w:lvl>
    <w:lvl w:ilvl="4" w:tplc="2DD46886">
      <w:numFmt w:val="decimal"/>
      <w:lvlText w:val=""/>
      <w:lvlJc w:val="left"/>
    </w:lvl>
    <w:lvl w:ilvl="5" w:tplc="4B009594">
      <w:numFmt w:val="decimal"/>
      <w:lvlText w:val=""/>
      <w:lvlJc w:val="left"/>
    </w:lvl>
    <w:lvl w:ilvl="6" w:tplc="DAC6A166">
      <w:numFmt w:val="decimal"/>
      <w:lvlText w:val=""/>
      <w:lvlJc w:val="left"/>
    </w:lvl>
    <w:lvl w:ilvl="7" w:tplc="2D1E3472">
      <w:numFmt w:val="decimal"/>
      <w:lvlText w:val=""/>
      <w:lvlJc w:val="left"/>
    </w:lvl>
    <w:lvl w:ilvl="8" w:tplc="7744EE94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B6"/>
    <w:rsid w:val="003467B6"/>
    <w:rsid w:val="00A82303"/>
    <w:rsid w:val="00E2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F4FEB-42AE-49B0-9251-17419031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D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2122</Words>
  <Characters>12101</Characters>
  <Application>Microsoft Office Word</Application>
  <DocSecurity>0</DocSecurity>
  <Lines>100</Lines>
  <Paragraphs>28</Paragraphs>
  <ScaleCrop>false</ScaleCrop>
  <Company/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Майорова</dc:creator>
  <cp:keywords/>
  <dc:description/>
  <cp:lastModifiedBy>Дарья Майорова</cp:lastModifiedBy>
  <cp:revision>2</cp:revision>
  <dcterms:created xsi:type="dcterms:W3CDTF">2020-01-28T15:24:00Z</dcterms:created>
  <dcterms:modified xsi:type="dcterms:W3CDTF">2020-01-28T15:25:00Z</dcterms:modified>
</cp:coreProperties>
</file>