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B4BD0" w:rsidTr="00FB4BD0">
        <w:tc>
          <w:tcPr>
            <w:tcW w:w="9571" w:type="dxa"/>
          </w:tcPr>
          <w:p w:rsidR="00A723C6" w:rsidRDefault="00A723C6" w:rsidP="00A72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3C6">
              <w:rPr>
                <w:rFonts w:ascii="Times New Roman" w:hAnsi="Times New Roman" w:cs="Times New Roman"/>
                <w:b/>
                <w:sz w:val="24"/>
                <w:szCs w:val="24"/>
              </w:rPr>
              <w:t>Уважаемые родители</w:t>
            </w:r>
            <w:proofErr w:type="gramStart"/>
            <w:r w:rsidRPr="00A723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  <w:proofErr w:type="gramEnd"/>
          </w:p>
          <w:p w:rsidR="00FB4BD0" w:rsidRPr="00A723C6" w:rsidRDefault="00A723C6" w:rsidP="00A72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3C6">
              <w:rPr>
                <w:rFonts w:ascii="Times New Roman" w:hAnsi="Times New Roman" w:cs="Times New Roman"/>
                <w:b/>
                <w:sz w:val="24"/>
                <w:szCs w:val="24"/>
              </w:rPr>
              <w:t>Предлогам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23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Вам совместный план работы на время самоизоляции.</w:t>
            </w:r>
          </w:p>
        </w:tc>
      </w:tr>
      <w:tr w:rsidR="00FB4BD0" w:rsidTr="00FB4BD0">
        <w:tc>
          <w:tcPr>
            <w:tcW w:w="9571" w:type="dxa"/>
          </w:tcPr>
          <w:p w:rsidR="00A723C6" w:rsidRDefault="00FB4BD0" w:rsidP="00A72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BD0">
              <w:rPr>
                <w:rFonts w:ascii="Times New Roman" w:hAnsi="Times New Roman" w:cs="Times New Roman"/>
                <w:b/>
                <w:sz w:val="24"/>
                <w:szCs w:val="24"/>
              </w:rPr>
              <w:t>Тема «Дом</w:t>
            </w:r>
            <w:proofErr w:type="gramStart"/>
            <w:r w:rsidRPr="00FB4B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FB4B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котором мы живем! (Международный день земли)»  </w:t>
            </w:r>
          </w:p>
          <w:p w:rsidR="00FB4BD0" w:rsidRPr="00FB4BD0" w:rsidRDefault="00FB4BD0" w:rsidP="00A72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FB4B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FB4B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13/04- 17/04/2020 года.</w:t>
            </w:r>
          </w:p>
          <w:p w:rsidR="00FB4BD0" w:rsidRPr="00FB4BD0" w:rsidRDefault="00FB4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BD0" w:rsidTr="00FB4BD0">
        <w:tc>
          <w:tcPr>
            <w:tcW w:w="9571" w:type="dxa"/>
          </w:tcPr>
          <w:p w:rsidR="00FB4BD0" w:rsidRPr="00FB4BD0" w:rsidRDefault="00FB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13.04.2020</w:t>
            </w:r>
          </w:p>
        </w:tc>
      </w:tr>
      <w:tr w:rsidR="00FB4BD0" w:rsidTr="00FB4BD0">
        <w:tc>
          <w:tcPr>
            <w:tcW w:w="9571" w:type="dxa"/>
          </w:tcPr>
          <w:p w:rsidR="00FB4BD0" w:rsidRPr="00FB4BD0" w:rsidRDefault="00FB4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BD0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художественной литературой.</w:t>
            </w:r>
          </w:p>
          <w:p w:rsidR="00FB4BD0" w:rsidRPr="00FB4BD0" w:rsidRDefault="00FB4BD0" w:rsidP="00FB4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BD0">
              <w:rPr>
                <w:rFonts w:ascii="Times New Roman" w:hAnsi="Times New Roman" w:cs="Times New Roman"/>
                <w:b/>
                <w:sz w:val="24"/>
                <w:szCs w:val="24"/>
              </w:rPr>
              <w:t>Чтение М. Пришвин «</w:t>
            </w:r>
            <w:proofErr w:type="spellStart"/>
            <w:r w:rsidRPr="00FB4BD0">
              <w:rPr>
                <w:rFonts w:ascii="Times New Roman" w:hAnsi="Times New Roman" w:cs="Times New Roman"/>
                <w:b/>
                <w:sz w:val="24"/>
                <w:szCs w:val="24"/>
              </w:rPr>
              <w:t>Лисичкин</w:t>
            </w:r>
            <w:proofErr w:type="spellEnd"/>
            <w:r w:rsidRPr="00FB4B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хлеб».</w:t>
            </w:r>
            <w:r>
              <w:t xml:space="preserve"> </w:t>
            </w:r>
            <w:hyperlink r:id="rId5" w:history="1">
              <w:r w:rsidRPr="009B50F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https://nukadeti.ru/skazki/prishvin_lisichkin_khleb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B4BD0" w:rsidRPr="00FB4BD0" w:rsidRDefault="00FB4BD0" w:rsidP="00FB4B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B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Программное содержание: </w:t>
            </w:r>
          </w:p>
          <w:p w:rsidR="00FB4BD0" w:rsidRPr="00FB4BD0" w:rsidRDefault="00FB4BD0" w:rsidP="00FB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BD0">
              <w:rPr>
                <w:rFonts w:ascii="Times New Roman" w:hAnsi="Times New Roman" w:cs="Times New Roman"/>
                <w:sz w:val="24"/>
                <w:szCs w:val="24"/>
              </w:rPr>
              <w:t>Познакомить детей с  новым рассказом, учить следить за развитием действия, сопереживать героям.</w:t>
            </w:r>
          </w:p>
          <w:p w:rsidR="00FB4BD0" w:rsidRPr="00FB4BD0" w:rsidRDefault="00FB4BD0" w:rsidP="00FB4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BD0">
              <w:rPr>
                <w:rFonts w:ascii="Times New Roman" w:hAnsi="Times New Roman" w:cs="Times New Roman"/>
                <w:sz w:val="24"/>
                <w:szCs w:val="24"/>
              </w:rPr>
              <w:t>Учить детей отвечать на вопросы простыми предложениями. Развивать наблюдательность, внимание, память. Воспитывать бережное отношение к хлебу.</w:t>
            </w:r>
          </w:p>
        </w:tc>
      </w:tr>
      <w:tr w:rsidR="00FB4BD0" w:rsidTr="00FB4BD0">
        <w:tc>
          <w:tcPr>
            <w:tcW w:w="9571" w:type="dxa"/>
          </w:tcPr>
          <w:p w:rsidR="00DD78DE" w:rsidRPr="00FB4BD0" w:rsidRDefault="00D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14.04.</w:t>
            </w:r>
          </w:p>
        </w:tc>
      </w:tr>
      <w:tr w:rsidR="00FB4BD0" w:rsidTr="00FB4BD0">
        <w:tc>
          <w:tcPr>
            <w:tcW w:w="9571" w:type="dxa"/>
          </w:tcPr>
          <w:p w:rsidR="00FB4BD0" w:rsidRDefault="00DD7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8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DD78DE" w:rsidRDefault="00DD78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8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Программное содержание: </w:t>
            </w:r>
          </w:p>
          <w:p w:rsidR="00DD78DE" w:rsidRPr="00DD78DE" w:rsidRDefault="00DD78DE" w:rsidP="00DD78DE">
            <w:pPr>
              <w:widowControl w:val="0"/>
              <w:tabs>
                <w:tab w:val="left" w:pos="68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в счете и отсчете предметов на слух, на ощупь (в пределах 5).</w:t>
            </w:r>
          </w:p>
          <w:p w:rsidR="00DD78DE" w:rsidRPr="00DD78DE" w:rsidRDefault="00DD78DE" w:rsidP="00DD78DE">
            <w:pPr>
              <w:widowControl w:val="0"/>
              <w:tabs>
                <w:tab w:val="left" w:pos="68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соотносить форму предметов с геометрическими фигурами: шаром и кубом.</w:t>
            </w:r>
          </w:p>
          <w:p w:rsidR="00DD78DE" w:rsidRDefault="00DD78DE" w:rsidP="00DD78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сравнивать предметы по цвету, форме, величине.</w:t>
            </w:r>
          </w:p>
          <w:p w:rsidR="00C979B6" w:rsidRDefault="00C979B6" w:rsidP="00DD78D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79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Лепка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79B6" w:rsidRPr="00C979B6" w:rsidRDefault="00C979B6" w:rsidP="00C979B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9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Калачи из печи.</w:t>
            </w:r>
          </w:p>
          <w:p w:rsidR="00C979B6" w:rsidRPr="00C979B6" w:rsidRDefault="00C979B6" w:rsidP="00C979B6">
            <w:pPr>
              <w:tabs>
                <w:tab w:val="left" w:pos="312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79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Программное содержание:</w:t>
            </w:r>
          </w:p>
          <w:p w:rsidR="00C979B6" w:rsidRPr="00C979B6" w:rsidRDefault="00C979B6" w:rsidP="00C979B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79B6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технологией изготовления калача. Продолжать учить работать с тестом: делить на части, раскатывать, придавать форму, делать выемки и высечки. Воспитывать уважительное отношение к хлебу..</w:t>
            </w:r>
            <w:r w:rsidRPr="00C979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1.Загадывание загадки о калаче.</w:t>
            </w:r>
            <w:r w:rsidRPr="00C97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979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Маленькое сдобное</w:t>
            </w:r>
          </w:p>
          <w:p w:rsidR="00C979B6" w:rsidRPr="00C979B6" w:rsidRDefault="00C979B6" w:rsidP="00C979B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79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Колесо съедобное.</w:t>
            </w:r>
          </w:p>
          <w:p w:rsidR="00C979B6" w:rsidRPr="00C979B6" w:rsidRDefault="00C979B6" w:rsidP="00C979B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79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 один тебя не съем,</w:t>
            </w:r>
          </w:p>
          <w:p w:rsidR="00C979B6" w:rsidRPr="00C979B6" w:rsidRDefault="00C979B6" w:rsidP="00C979B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79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Разделю ребятам всем.</w:t>
            </w:r>
          </w:p>
          <w:p w:rsidR="00C979B6" w:rsidRPr="00C979B6" w:rsidRDefault="00C979B6" w:rsidP="00C979B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79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2.Рассматривание готовых образцов калачей.</w:t>
            </w:r>
          </w:p>
          <w:p w:rsidR="00C979B6" w:rsidRDefault="00C979B6" w:rsidP="00C979B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79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3.Самостоятельная работа детей.</w:t>
            </w:r>
          </w:p>
          <w:p w:rsidR="00C979B6" w:rsidRPr="00C979B6" w:rsidRDefault="00C979B6" w:rsidP="00C979B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7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979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Ой, </w:t>
            </w:r>
            <w:proofErr w:type="spellStart"/>
            <w:r w:rsidRPr="00C979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качи</w:t>
            </w:r>
            <w:proofErr w:type="spellEnd"/>
            <w:r w:rsidRPr="00C979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 </w:t>
            </w:r>
            <w:proofErr w:type="spellStart"/>
            <w:r w:rsidRPr="00C979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качи</w:t>
            </w:r>
            <w:proofErr w:type="spellEnd"/>
            <w:r w:rsidRPr="00C979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979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качи</w:t>
            </w:r>
            <w:proofErr w:type="spellEnd"/>
            <w:r w:rsidRPr="00C979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</w:p>
          <w:p w:rsidR="00C979B6" w:rsidRPr="00C979B6" w:rsidRDefault="00C979B6" w:rsidP="00C979B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79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головах </w:t>
            </w:r>
            <w:proofErr w:type="gramStart"/>
            <w:r w:rsidRPr="00C979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–т</w:t>
            </w:r>
            <w:proofErr w:type="gramEnd"/>
            <w:r w:rsidRPr="00C979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калачи,</w:t>
            </w:r>
          </w:p>
          <w:p w:rsidR="00C979B6" w:rsidRPr="00C979B6" w:rsidRDefault="00C979B6" w:rsidP="00C979B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79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ручках пряники,</w:t>
            </w:r>
          </w:p>
          <w:p w:rsidR="00C979B6" w:rsidRPr="00C979B6" w:rsidRDefault="00C979B6" w:rsidP="00C979B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79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ножках яблочки</w:t>
            </w:r>
          </w:p>
          <w:p w:rsidR="00C979B6" w:rsidRPr="00C979B6" w:rsidRDefault="00C979B6" w:rsidP="00C979B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79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бокам конфеточки,</w:t>
            </w:r>
          </w:p>
          <w:p w:rsidR="00C979B6" w:rsidRPr="00C979B6" w:rsidRDefault="00C979B6" w:rsidP="00C979B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79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Золотые веточки.</w:t>
            </w:r>
          </w:p>
          <w:p w:rsidR="00C979B6" w:rsidRPr="00C979B6" w:rsidRDefault="00C979B6" w:rsidP="00C97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BD0" w:rsidTr="00FB4BD0">
        <w:tc>
          <w:tcPr>
            <w:tcW w:w="9571" w:type="dxa"/>
          </w:tcPr>
          <w:p w:rsidR="00FB4BD0" w:rsidRPr="00FB4BD0" w:rsidRDefault="00A61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15.04.</w:t>
            </w:r>
          </w:p>
        </w:tc>
      </w:tr>
      <w:tr w:rsidR="00FB4BD0" w:rsidTr="00FB4BD0">
        <w:tc>
          <w:tcPr>
            <w:tcW w:w="9571" w:type="dxa"/>
          </w:tcPr>
          <w:p w:rsidR="00FB4BD0" w:rsidRDefault="00A61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C9E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окружающим.</w:t>
            </w:r>
          </w:p>
          <w:p w:rsidR="00A61C9E" w:rsidRPr="00A61C9E" w:rsidRDefault="00A61C9E" w:rsidP="00A61C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C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A61C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Хлеб-всему</w:t>
            </w:r>
            <w:proofErr w:type="gramEnd"/>
            <w:r w:rsidRPr="00A61C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голова»</w:t>
            </w:r>
          </w:p>
          <w:p w:rsidR="00A61C9E" w:rsidRPr="00A61C9E" w:rsidRDefault="00A61C9E" w:rsidP="00A61C9E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61C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Программное содержание</w:t>
            </w:r>
            <w:r w:rsidRPr="00A61C9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9F4D87" w:rsidRDefault="00A61C9E" w:rsidP="009F4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</w:pPr>
            <w:r w:rsidRPr="00A61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>закрепить знания детей о хлебе, как одном из величайших богатств на земле</w:t>
            </w:r>
            <w:proofErr w:type="gramStart"/>
            <w:r w:rsidRPr="00A61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>.</w:t>
            </w:r>
            <w:proofErr w:type="gramEnd"/>
            <w:r w:rsidRPr="00A61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br/>
            </w:r>
            <w:proofErr w:type="gramStart"/>
            <w:r w:rsidRPr="00A61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>п</w:t>
            </w:r>
            <w:proofErr w:type="gramEnd"/>
            <w:r w:rsidRPr="00A61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>ознакомить детей с новыми профессиями по теме (тракторист, комбайнёр, хлебороб, пекарь).</w:t>
            </w:r>
            <w:r w:rsidRPr="00A61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br/>
            </w:r>
            <w:r w:rsidRPr="00A61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Развивать связную речь детей.</w:t>
            </w:r>
            <w:r w:rsidRPr="00A61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br/>
            </w:r>
            <w:r w:rsidRPr="00A61C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>Воспитывать бережное отношение к хлебу</w:t>
            </w:r>
          </w:p>
          <w:p w:rsidR="009F4D87" w:rsidRPr="009F4D87" w:rsidRDefault="009F4D87" w:rsidP="009F4D87">
            <w:pPr>
              <w:rPr>
                <w:rFonts w:eastAsia="Times New Roman"/>
                <w:color w:val="000000"/>
                <w:shd w:val="clear" w:color="auto" w:fill="FFFFFF"/>
                <w:lang w:bidi="en-US"/>
              </w:rPr>
            </w:pPr>
            <w:r w:rsidRPr="009F4D87">
              <w:rPr>
                <w:rFonts w:eastAsia="Times New Roman"/>
                <w:color w:val="000000"/>
                <w:shd w:val="clear" w:color="auto" w:fill="FFFFFF"/>
                <w:lang w:bidi="en-US"/>
              </w:rPr>
              <w:t>Мягкий, пышный и душистый.</w:t>
            </w:r>
          </w:p>
          <w:p w:rsidR="009F4D87" w:rsidRPr="009F4D87" w:rsidRDefault="009F4D87" w:rsidP="009F4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</w:pPr>
            <w:r w:rsidRPr="009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>Он и черный, он и белый,</w:t>
            </w:r>
          </w:p>
          <w:p w:rsidR="009F4D87" w:rsidRPr="009F4D87" w:rsidRDefault="009F4D87" w:rsidP="009F4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</w:pPr>
            <w:r w:rsidRPr="009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А бывает - </w:t>
            </w:r>
            <w:proofErr w:type="gramStart"/>
            <w:r w:rsidRPr="009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>подгорелый</w:t>
            </w:r>
            <w:proofErr w:type="gramEnd"/>
            <w:r w:rsidRPr="009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>.</w:t>
            </w:r>
          </w:p>
          <w:p w:rsidR="009F4D87" w:rsidRPr="009F4D87" w:rsidRDefault="009F4D87" w:rsidP="009F4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</w:pPr>
            <w:r w:rsidRPr="009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>Без него плохой обед,</w:t>
            </w:r>
          </w:p>
          <w:p w:rsidR="009F4D87" w:rsidRDefault="009F4D87" w:rsidP="009F4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</w:pPr>
            <w:r w:rsidRPr="009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>Отгадали?</w:t>
            </w:r>
          </w:p>
          <w:p w:rsidR="00C217CC" w:rsidRPr="00C217CC" w:rsidRDefault="00C217CC" w:rsidP="00C217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</w:pPr>
            <w:r w:rsidRPr="00C217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en-US"/>
              </w:rPr>
              <w:lastRenderedPageBreak/>
              <w:t>2. Тесто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(пальчиковая гимнастика)</w:t>
            </w:r>
          </w:p>
          <w:p w:rsidR="00C217CC" w:rsidRPr="00C217CC" w:rsidRDefault="00C217CC" w:rsidP="00C217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</w:pPr>
            <w:r w:rsidRPr="00C2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>Тесто ручками помнем (сжимаем и разжимаем пальчики)</w:t>
            </w:r>
          </w:p>
          <w:p w:rsidR="00C217CC" w:rsidRPr="00C217CC" w:rsidRDefault="00C217CC" w:rsidP="00C217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</w:pPr>
            <w:proofErr w:type="gramStart"/>
            <w:r w:rsidRPr="00C2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>Сладкий</w:t>
            </w:r>
            <w:proofErr w:type="gramEnd"/>
            <w:r w:rsidRPr="00C2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тортик испечем (как будто мнем тесто)</w:t>
            </w:r>
          </w:p>
          <w:p w:rsidR="00C217CC" w:rsidRPr="00C217CC" w:rsidRDefault="00C217CC" w:rsidP="00C217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</w:pPr>
            <w:r w:rsidRPr="00C2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>Серединку смажем джемом (круговые движения ладошками по плоскости стола)</w:t>
            </w:r>
          </w:p>
          <w:p w:rsidR="00C217CC" w:rsidRPr="00C217CC" w:rsidRDefault="00C217CC" w:rsidP="00C217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</w:pPr>
            <w:r w:rsidRPr="00C2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>А верхушку сладким кремом</w:t>
            </w:r>
          </w:p>
          <w:p w:rsidR="00C217CC" w:rsidRPr="00C217CC" w:rsidRDefault="00C217CC" w:rsidP="00C217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</w:pPr>
            <w:r w:rsidRPr="00C2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И </w:t>
            </w:r>
            <w:proofErr w:type="gramStart"/>
            <w:r w:rsidRPr="00C2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>кокосовую</w:t>
            </w:r>
            <w:proofErr w:type="gramEnd"/>
            <w:r w:rsidRPr="00C2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крошкой</w:t>
            </w:r>
          </w:p>
          <w:p w:rsidR="00C217CC" w:rsidRPr="00C217CC" w:rsidRDefault="00C217CC" w:rsidP="00C217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</w:pPr>
            <w:r w:rsidRPr="00C2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>Мы присыплем торт немножко (сыплем "крошку" пальчиками обеих рук)</w:t>
            </w:r>
          </w:p>
          <w:p w:rsidR="00C217CC" w:rsidRPr="00C217CC" w:rsidRDefault="00C217CC" w:rsidP="00C217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</w:pPr>
            <w:r w:rsidRPr="00C2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>А потом заварим чай</w:t>
            </w:r>
          </w:p>
          <w:p w:rsidR="00C217CC" w:rsidRPr="00C217CC" w:rsidRDefault="00C217CC" w:rsidP="00C217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</w:pPr>
            <w:r w:rsidRPr="00C2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В гости </w:t>
            </w:r>
            <w:proofErr w:type="gramStart"/>
            <w:r w:rsidRPr="00C2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>друг-друга</w:t>
            </w:r>
            <w:proofErr w:type="gramEnd"/>
            <w:r w:rsidRPr="00C2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приглашай.</w:t>
            </w:r>
          </w:p>
          <w:p w:rsidR="00C217CC" w:rsidRPr="009F4D87" w:rsidRDefault="00C217CC" w:rsidP="009F4D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</w:pPr>
          </w:p>
          <w:p w:rsidR="00A61C9E" w:rsidRPr="00A61C9E" w:rsidRDefault="00A61C9E" w:rsidP="00A61C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17CC" w:rsidTr="00C217CC">
        <w:tc>
          <w:tcPr>
            <w:tcW w:w="9571" w:type="dxa"/>
          </w:tcPr>
          <w:p w:rsidR="00C217CC" w:rsidRPr="00C217CC" w:rsidRDefault="00C217CC" w:rsidP="00C21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Четверг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</w:tc>
      </w:tr>
      <w:tr w:rsidR="00C217CC" w:rsidTr="00C217CC">
        <w:tc>
          <w:tcPr>
            <w:tcW w:w="9571" w:type="dxa"/>
          </w:tcPr>
          <w:p w:rsidR="00C217CC" w:rsidRPr="00C217CC" w:rsidRDefault="00C217CC" w:rsidP="00C21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7C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  <w:r w:rsidR="006B7E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B7E33" w:rsidRPr="006B7E33" w:rsidRDefault="006B7E33" w:rsidP="006B7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E33">
              <w:rPr>
                <w:rFonts w:ascii="Times New Roman" w:hAnsi="Times New Roman" w:cs="Times New Roman"/>
                <w:b/>
                <w:sz w:val="24"/>
                <w:szCs w:val="24"/>
              </w:rPr>
              <w:t>Драматизация отрывка из сказки «Колосок»</w:t>
            </w:r>
            <w:r>
              <w:t xml:space="preserve"> </w:t>
            </w:r>
            <w:hyperlink r:id="rId6" w:history="1">
              <w:r w:rsidRPr="009B50F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http://www.planetaskazok.ru/rusnarskz/kolosok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B7E33" w:rsidRPr="006B7E33" w:rsidRDefault="006B7E33" w:rsidP="006B7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Программное содержание: </w:t>
            </w:r>
          </w:p>
          <w:p w:rsidR="00C217CC" w:rsidRDefault="006B7E33" w:rsidP="006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E33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детей о рукотворном творчестве. Учить эмоционально, воспринимать содержание сказки, помочь детям запомнить действующих лиц и последовательность событий. Развивать интонационную выразительность речи. Воспитывать трудолюбие</w:t>
            </w:r>
          </w:p>
          <w:p w:rsidR="006B7E33" w:rsidRDefault="006B7E33" w:rsidP="006B7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6B7E33" w:rsidRPr="006B7E33" w:rsidRDefault="006B7E33" w:rsidP="006B7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E33">
              <w:rPr>
                <w:rFonts w:ascii="Times New Roman" w:hAnsi="Times New Roman" w:cs="Times New Roman"/>
                <w:b/>
                <w:sz w:val="24"/>
                <w:szCs w:val="24"/>
              </w:rPr>
              <w:t>Колосок пшеницы.</w:t>
            </w:r>
          </w:p>
          <w:p w:rsidR="006B7E33" w:rsidRPr="006B7E33" w:rsidRDefault="006B7E33" w:rsidP="006B7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E3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содержание:</w:t>
            </w:r>
          </w:p>
          <w:p w:rsidR="006B7E33" w:rsidRDefault="006B7E33" w:rsidP="006B7E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7E33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умение изображать колосья пшеницы доступными средствами изобразительности; упражнять в смешивании красок. Воспитывать самостоятельность и аккуратность.</w:t>
            </w:r>
            <w:r>
              <w:t xml:space="preserve"> </w:t>
            </w:r>
            <w:hyperlink r:id="rId7" w:history="1">
              <w:r w:rsidRPr="009B50F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http://zabavnik.club/wp-content/uploads/2018/05/Kart</w:t>
              </w:r>
              <w:r w:rsidRPr="009B50F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i</w:t>
              </w:r>
              <w:r w:rsidRPr="009B50F3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nki_dlya_detey_177_31043924-724x1024.jpg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B7E33" w:rsidRDefault="006B7E33" w:rsidP="006B7E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Физическое воспитание </w:t>
            </w:r>
          </w:p>
          <w:p w:rsidR="006B7E33" w:rsidRPr="006B7E33" w:rsidRDefault="006B7E33" w:rsidP="006B7E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Подвижные игры и игровые упражнения: </w:t>
            </w:r>
          </w:p>
          <w:p w:rsidR="006B7E33" w:rsidRPr="006B7E33" w:rsidRDefault="006B7E33" w:rsidP="006B7E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«Соберем урожай»,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6B7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Пугало и вороны»</w:t>
            </w:r>
          </w:p>
          <w:p w:rsidR="006B7E33" w:rsidRPr="006B7E33" w:rsidRDefault="006B7E33" w:rsidP="006B7E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«Совушка»,</w:t>
            </w:r>
          </w:p>
          <w:p w:rsidR="006B7E33" w:rsidRDefault="006B7E33" w:rsidP="006B7E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E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«Угадай, кто как кричит».</w:t>
            </w:r>
          </w:p>
          <w:p w:rsidR="006B7E33" w:rsidRPr="006B7E33" w:rsidRDefault="006B7E33" w:rsidP="006B7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E33" w:rsidTr="006B7E33">
        <w:tc>
          <w:tcPr>
            <w:tcW w:w="9571" w:type="dxa"/>
          </w:tcPr>
          <w:p w:rsidR="006B7E33" w:rsidRDefault="006B7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Пятница17.04.</w:t>
            </w:r>
          </w:p>
          <w:p w:rsidR="006B7E33" w:rsidRDefault="006B7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E33" w:rsidTr="006B7E33">
        <w:tc>
          <w:tcPr>
            <w:tcW w:w="9571" w:type="dxa"/>
          </w:tcPr>
          <w:p w:rsidR="006B7E33" w:rsidRDefault="006B7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E33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A723C6" w:rsidRPr="00A723C6" w:rsidRDefault="00A723C6" w:rsidP="00A72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3C6">
              <w:rPr>
                <w:rFonts w:ascii="Times New Roman" w:hAnsi="Times New Roman" w:cs="Times New Roman"/>
                <w:b/>
                <w:sz w:val="24"/>
                <w:szCs w:val="24"/>
              </w:rPr>
              <w:t>Хлебоуборочная машина</w:t>
            </w:r>
            <w:proofErr w:type="gramStart"/>
            <w:r w:rsidRPr="00A723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A723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A723C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  <w:r w:rsidRPr="00A723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ппликация) </w:t>
            </w:r>
          </w:p>
          <w:p w:rsidR="00A723C6" w:rsidRPr="00A723C6" w:rsidRDefault="00A723C6" w:rsidP="00A72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3C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содержание:</w:t>
            </w:r>
          </w:p>
          <w:p w:rsidR="00A723C6" w:rsidRDefault="00A723C6" w:rsidP="00A72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3C6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представление об основных частях грузовой машины. Совершенствовать умение детей  в работе с ножницами и бумагой: вырезать детали машины. Прививать аккуратность при выполнении работы</w:t>
            </w:r>
            <w:r w:rsidRPr="00A723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t xml:space="preserve"> </w:t>
            </w:r>
            <w:hyperlink r:id="rId8" w:history="1">
              <w:r w:rsidRPr="009B50F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https://ped-kopilka.ru/blogs/tatjana-evg</w:t>
              </w:r>
              <w:r w:rsidRPr="009B50F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e</w:t>
              </w:r>
              <w:r w:rsidRPr="009B50F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nevna-belenko/aplikacija-iz-cvetnoi-bumagi-gruzovik.html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B7E33" w:rsidRPr="006B7E33" w:rsidRDefault="006B7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7BBB" w:rsidRPr="006B7E33" w:rsidRDefault="00EA7BBB">
      <w:pPr>
        <w:rPr>
          <w:rFonts w:ascii="Times New Roman" w:hAnsi="Times New Roman" w:cs="Times New Roman"/>
          <w:sz w:val="24"/>
          <w:szCs w:val="24"/>
        </w:rPr>
      </w:pPr>
    </w:p>
    <w:sectPr w:rsidR="00EA7BBB" w:rsidRPr="006B7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185"/>
    <w:rsid w:val="006B7E33"/>
    <w:rsid w:val="00942185"/>
    <w:rsid w:val="009F4D87"/>
    <w:rsid w:val="00A61C9E"/>
    <w:rsid w:val="00A723C6"/>
    <w:rsid w:val="00C217CC"/>
    <w:rsid w:val="00C979B6"/>
    <w:rsid w:val="00DD78DE"/>
    <w:rsid w:val="00EA7BBB"/>
    <w:rsid w:val="00FB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4BD0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9F4D87"/>
    <w:rPr>
      <w:rFonts w:ascii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6B7E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4BD0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9F4D87"/>
    <w:rPr>
      <w:rFonts w:ascii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6B7E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1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-kopilka.ru/blogs/tatjana-evgenevna-belenko/aplikacija-iz-cvetnoi-bumagi-gruzovik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bavnik.club/wp-content/uploads/2018/05/Kartinki_dlya_detey_177_31043924-724x1024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lanetaskazok.ru/rusnarskz/kolosok" TargetMode="External"/><Relationship Id="rId5" Type="http://schemas.openxmlformats.org/officeDocument/2006/relationships/hyperlink" Target="https://nukadeti.ru/skazki/prishvin_lisichkin_khle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2020-04-10T10:21:00Z</dcterms:created>
  <dcterms:modified xsi:type="dcterms:W3CDTF">2020-04-10T11:04:00Z</dcterms:modified>
</cp:coreProperties>
</file>