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B4BD0" w:rsidTr="00FB4BD0">
        <w:tc>
          <w:tcPr>
            <w:tcW w:w="9571" w:type="dxa"/>
          </w:tcPr>
          <w:p w:rsidR="00A723C6" w:rsidRDefault="00A723C6" w:rsidP="00A72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3C6"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Уважаемые родители</w:t>
            </w:r>
            <w:proofErr w:type="gramStart"/>
            <w:r w:rsidRPr="00A72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proofErr w:type="gramEnd"/>
          </w:p>
          <w:p w:rsidR="00FB4BD0" w:rsidRPr="00A723C6" w:rsidRDefault="00A723C6" w:rsidP="00A72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3C6">
              <w:rPr>
                <w:rFonts w:ascii="Times New Roman" w:hAnsi="Times New Roman" w:cs="Times New Roman"/>
                <w:b/>
                <w:sz w:val="24"/>
                <w:szCs w:val="24"/>
              </w:rPr>
              <w:t>Предлогам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2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Вам совместный план работы на время самоизоляции.</w:t>
            </w:r>
          </w:p>
        </w:tc>
      </w:tr>
      <w:tr w:rsidR="00FB4BD0" w:rsidTr="00FB4BD0">
        <w:tc>
          <w:tcPr>
            <w:tcW w:w="9571" w:type="dxa"/>
          </w:tcPr>
          <w:p w:rsidR="00BD5480" w:rsidRPr="003F31CB" w:rsidRDefault="00BD5480" w:rsidP="00BD54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Учебная неделя № 33. Тема «Мебель, от прошлого к настоящему</w:t>
            </w:r>
            <w:r w:rsidRPr="003F3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 </w:t>
            </w:r>
          </w:p>
          <w:p w:rsidR="00FB4BD0" w:rsidRPr="00FB4BD0" w:rsidRDefault="00FB4BD0" w:rsidP="00A72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4B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gramEnd"/>
            <w:r w:rsidR="00BD5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27/04- 01/05</w:t>
            </w:r>
            <w:r w:rsidRPr="00FB4BD0">
              <w:rPr>
                <w:rFonts w:ascii="Times New Roman" w:hAnsi="Times New Roman" w:cs="Times New Roman"/>
                <w:b/>
                <w:sz w:val="24"/>
                <w:szCs w:val="24"/>
              </w:rPr>
              <w:t>/2020 года.</w:t>
            </w:r>
          </w:p>
          <w:p w:rsidR="00FB4BD0" w:rsidRPr="00FB4BD0" w:rsidRDefault="00FB4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BD0" w:rsidTr="00FB4BD0">
        <w:tc>
          <w:tcPr>
            <w:tcW w:w="9571" w:type="dxa"/>
          </w:tcPr>
          <w:p w:rsidR="00FB4BD0" w:rsidRPr="00FB4BD0" w:rsidRDefault="00BD5480" w:rsidP="00CE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27</w:t>
            </w:r>
            <w:r w:rsidR="00CE1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4BD0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</w:tr>
      <w:tr w:rsidR="00FB4BD0" w:rsidTr="00FB4BD0">
        <w:tc>
          <w:tcPr>
            <w:tcW w:w="9571" w:type="dxa"/>
          </w:tcPr>
          <w:p w:rsidR="00FB4BD0" w:rsidRPr="00FB4BD0" w:rsidRDefault="00FB4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D0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художественной литературой.</w:t>
            </w:r>
          </w:p>
          <w:p w:rsidR="00ED6B71" w:rsidRDefault="00ED6B71" w:rsidP="00ED6B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00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Чуковский К.И. «</w:t>
            </w:r>
            <w:proofErr w:type="spellStart"/>
            <w:r w:rsidRPr="005D00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Федорино</w:t>
            </w:r>
            <w:proofErr w:type="spellEnd"/>
            <w:r w:rsidRPr="005D00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горе»</w:t>
            </w:r>
          </w:p>
          <w:p w:rsidR="00FB4BD0" w:rsidRPr="00BD5480" w:rsidRDefault="00ED6B71" w:rsidP="00ED6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новым произведением, в котором говорится о мебели и домашней утвари. Формировать у детей интерес к произведениям детских писателей, художественной литературе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t xml:space="preserve"> </w:t>
            </w:r>
            <w:hyperlink r:id="rId5" w:history="1">
              <w:r w:rsidRPr="00FB197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https://nukadeti.ru/skazki/chukovskij_fedorino_gore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B4BD0" w:rsidTr="00FB4BD0">
        <w:tc>
          <w:tcPr>
            <w:tcW w:w="9571" w:type="dxa"/>
          </w:tcPr>
          <w:p w:rsidR="00DD78DE" w:rsidRPr="00FB4BD0" w:rsidRDefault="00ED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28</w:t>
            </w:r>
            <w:r w:rsidR="00DD78D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FB4BD0" w:rsidTr="00FB4BD0">
        <w:tc>
          <w:tcPr>
            <w:tcW w:w="9571" w:type="dxa"/>
          </w:tcPr>
          <w:p w:rsidR="00FB4BD0" w:rsidRDefault="00DD7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ED6B71" w:rsidRPr="000A4506" w:rsidRDefault="00ED6B71" w:rsidP="00ED6B71">
            <w:pPr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0A4506">
              <w:rPr>
                <w:rFonts w:ascii="Times New Roman" w:eastAsia="Calibri" w:hAnsi="Times New Roman" w:cs="Times New Roman"/>
                <w:sz w:val="24"/>
                <w:szCs w:val="24"/>
              </w:rPr>
              <w:t>Учить различать и правильно называть квадрат и треугольник. Упражнять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4506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различении правой и левой руки Продолжать обучать приему обведения контуров фигур, прослеживая взглядом за движением руки</w:t>
            </w:r>
            <w:proofErr w:type="gramStart"/>
            <w:r w:rsidRPr="000A450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D6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proofErr w:type="gramStart"/>
              <w:r w:rsidRPr="00ED6B7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о</w:t>
              </w:r>
              <w:proofErr w:type="gramEnd"/>
              <w:r w:rsidRPr="00ED6B7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бведе</w:t>
              </w:r>
              <w:r w:rsidRPr="00ED6B7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н</w:t>
              </w:r>
              <w:r w:rsidRPr="00ED6B7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ие фигур по контуру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D6B71" w:rsidRPr="000A4506" w:rsidRDefault="00ED6B71" w:rsidP="00ED6B71">
            <w:pPr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79B6" w:rsidRDefault="00C979B6" w:rsidP="00CE19A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7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Лепка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6B71" w:rsidRPr="00E066D7" w:rsidRDefault="00ED6B71" w:rsidP="00ED6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6D7">
              <w:rPr>
                <w:rFonts w:ascii="Times New Roman" w:eastAsia="Calibri" w:hAnsi="Times New Roman" w:cs="Times New Roman"/>
                <w:sz w:val="24"/>
                <w:szCs w:val="24"/>
              </w:rPr>
              <w:t>Стол и стул</w:t>
            </w:r>
          </w:p>
          <w:p w:rsidR="00C979B6" w:rsidRPr="00C979B6" w:rsidRDefault="00ED6B71" w:rsidP="00ED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6D7">
              <w:rPr>
                <w:rStyle w:val="c1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Программное содержание:</w:t>
            </w:r>
            <w:r w:rsidRPr="00E066D7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Учить описывать предмет, учить соблюдать пропорции деталей при лепке, отщипывать пластилин с легким оттягиванием всех краев сплюснутого шара, пользоваться стеком, делить пластилин на равные части. Упражнять в соединении частей приемом прижимания и сглаживания ме</w:t>
            </w:r>
            <w:proofErr w:type="gramStart"/>
            <w:r w:rsidRPr="00E066D7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 скр</w:t>
            </w:r>
            <w:proofErr w:type="gramEnd"/>
            <w:r w:rsidRPr="00E066D7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епления.</w:t>
            </w:r>
          </w:p>
        </w:tc>
      </w:tr>
      <w:tr w:rsidR="00FB4BD0" w:rsidTr="00FB4BD0">
        <w:tc>
          <w:tcPr>
            <w:tcW w:w="9571" w:type="dxa"/>
          </w:tcPr>
          <w:p w:rsidR="00FB4BD0" w:rsidRPr="00FB4BD0" w:rsidRDefault="00ED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29</w:t>
            </w:r>
            <w:r w:rsidR="00A61C9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FB4BD0" w:rsidTr="00FB4BD0">
        <w:tc>
          <w:tcPr>
            <w:tcW w:w="9571" w:type="dxa"/>
          </w:tcPr>
          <w:p w:rsidR="00FB4BD0" w:rsidRDefault="00A61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C9E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окружающим.</w:t>
            </w:r>
          </w:p>
          <w:p w:rsidR="00517BB5" w:rsidRDefault="00517BB5" w:rsidP="00517B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Мебель, от прошлого к настоящему</w:t>
            </w:r>
            <w:r w:rsidRPr="006B7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17BB5" w:rsidRPr="006B7FD0" w:rsidRDefault="00517BB5" w:rsidP="00517B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6B7FD0">
              <w:rPr>
                <w:rFonts w:ascii="Times New Roman" w:eastAsia="Calibri" w:hAnsi="Times New Roman" w:cs="Times New Roman"/>
                <w:sz w:val="24"/>
                <w:szCs w:val="24"/>
              </w:rPr>
              <w:t>вызвать у детей интерес к прошлому предмета, к истории возникновения мебели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6B7FD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представления детей об истории создания различных предметов мебели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7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(проследить за историей развития стула, табурета,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дивана, кресла, кровати, стола).</w:t>
            </w:r>
            <w:r w:rsidRPr="006B7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Понимать и объяснить назначение различных предметов мебели, обсудить из каких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7FD0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 сделаны те или иные предметы интерьера.</w:t>
            </w:r>
          </w:p>
          <w:p w:rsidR="00A61C9E" w:rsidRPr="00C15839" w:rsidRDefault="00517BB5" w:rsidP="00517BB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Способствовать развитию памяти, внимания, мышления, наблюдательности, любознательности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B7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связную речь, упражняя в уп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отреблении сложных предложений. </w:t>
            </w:r>
            <w:r w:rsidRPr="006B7FD0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и обогащение словаря: изба, табурет, лавка, кресло, столешница,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подлокотники.</w:t>
            </w:r>
            <w:r w:rsidRPr="006B7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Воспитывать интерес к предметам окружающей нас обстановки, сделанным, руками людей, понимание важности труда, приносящего пользу людям.</w:t>
            </w:r>
            <w:r>
              <w:t xml:space="preserve"> </w:t>
            </w:r>
            <w:hyperlink r:id="rId7" w:history="1">
              <w:r w:rsidRPr="00FB197B">
                <w:rPr>
                  <w:rStyle w:val="a4"/>
                </w:rPr>
                <w:t>https://nsportal.ru/detskiy-sad/okruzhayushchiy-mir/2018/01/21/mebel</w:t>
              </w:r>
            </w:hyperlink>
            <w:r>
              <w:t xml:space="preserve"> </w:t>
            </w:r>
          </w:p>
        </w:tc>
      </w:tr>
      <w:tr w:rsidR="00C217CC" w:rsidTr="00C217CC">
        <w:tc>
          <w:tcPr>
            <w:tcW w:w="9571" w:type="dxa"/>
          </w:tcPr>
          <w:p w:rsidR="00C217CC" w:rsidRPr="00C217CC" w:rsidRDefault="00C217CC" w:rsidP="00C2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7CC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="007673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6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C217CC" w:rsidTr="00C217CC">
        <w:tc>
          <w:tcPr>
            <w:tcW w:w="9571" w:type="dxa"/>
          </w:tcPr>
          <w:p w:rsidR="00C217CC" w:rsidRDefault="00C217CC" w:rsidP="00C21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7C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6B7E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17BB5" w:rsidRPr="002B2596" w:rsidRDefault="00E046DF" w:rsidP="00517B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517BB5" w:rsidRPr="00CE622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  <w:r w:rsidR="00517BB5" w:rsidRPr="00CE622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517BB5" w:rsidRPr="00CE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расширение представлений о мебели и ее назначении, уточнение и расширение словаря по теме (сидеть, лежать, спать, стол, стул, кровать, шкаф).</w:t>
            </w:r>
            <w:proofErr w:type="gramEnd"/>
          </w:p>
          <w:p w:rsidR="00517BB5" w:rsidRPr="002B2596" w:rsidRDefault="00517BB5" w:rsidP="00517B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в речи существительного с обобщающим значением мебель. Совершенствование грамматического строя речи (образование существительных с уменьшительн</w:t>
            </w:r>
            <w:proofErr w:type="gramStart"/>
            <w:r w:rsidRPr="00CE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CE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ласкательными суффиксами, употребление союза чтобы).</w:t>
            </w:r>
          </w:p>
          <w:p w:rsidR="00517BB5" w:rsidRDefault="00517BB5" w:rsidP="00517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речевого слуха, памяти,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связной речи, координации речи с движением; </w:t>
            </w:r>
            <w:r w:rsidRPr="00CE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умение ухаживать за мебелью и бережно относиться к ней.</w:t>
            </w:r>
            <w:r w:rsidR="00E046DF">
              <w:t xml:space="preserve"> </w:t>
            </w:r>
            <w:hyperlink r:id="rId8" w:history="1">
              <w:r w:rsidR="00E046DF" w:rsidRPr="00FB19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https://nsportal.ru/detskiy-sad/razvitie-rechi/2018/12/07/prezentatsiya-i-konspekt-zanyatiya-po-razvitiyu-rechi-n</w:t>
              </w:r>
              <w:bookmarkStart w:id="0" w:name="_GoBack"/>
              <w:bookmarkEnd w:id="0"/>
              <w:r w:rsidR="00E046DF" w:rsidRPr="00FB19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</w:t>
              </w:r>
              <w:r w:rsidR="00E046DF" w:rsidRPr="00FB19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-temu</w:t>
              </w:r>
            </w:hyperlink>
            <w:r w:rsidR="00E04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6B71" w:rsidRPr="00ED6B71" w:rsidRDefault="00ED6B71" w:rsidP="00517BB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6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Рисование.</w:t>
            </w:r>
          </w:p>
          <w:p w:rsidR="00ED6B71" w:rsidRPr="00CC68F6" w:rsidRDefault="00ED6B71" w:rsidP="00ED6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8F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"Украсим мебель для кукол".</w:t>
            </w:r>
          </w:p>
          <w:p w:rsidR="00ED6B71" w:rsidRDefault="00ED6B71" w:rsidP="00ED6B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Программное содержание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AA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Познакомить детей с новыми элементами росписи мебели. Познакомить с многообразием рисунков и цветов в обивке мягкой мебел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AA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A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Учить детей рисовать орнаменты, цветы и другие рисунки обивки по их выбору. Закреплять умение работать кистью.</w:t>
            </w:r>
            <w:r w:rsidRPr="00AA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A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Развивать эстетическое восприятие, чувство </w:t>
            </w:r>
            <w:proofErr w:type="gramStart"/>
            <w:r w:rsidRPr="00AA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прекрасного</w:t>
            </w:r>
            <w:proofErr w:type="gramEnd"/>
            <w:r w:rsidRPr="00AA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Воспитывать желание доводить начатую работу до конца.</w:t>
            </w:r>
          </w:p>
          <w:p w:rsidR="00ED6B71" w:rsidRDefault="006B7E33" w:rsidP="00ED6B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Физическое воспитание </w:t>
            </w:r>
          </w:p>
          <w:p w:rsidR="00ED6B71" w:rsidRPr="003F31CB" w:rsidRDefault="00ED6B71" w:rsidP="00ED6B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3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Гимнасты.</w:t>
            </w:r>
          </w:p>
          <w:p w:rsidR="006B7E33" w:rsidRDefault="00ED6B71" w:rsidP="00ED6B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  <w:r w:rsidRPr="003F31CB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согласовывать движения с текстом, формировать умение в ловле мяча двумя руками, учить самостоятельно, организовывать игры.</w:t>
            </w:r>
          </w:p>
          <w:p w:rsidR="000E4B56" w:rsidRPr="003F31CB" w:rsidRDefault="000E4B56" w:rsidP="000E4B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3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Подвижные игры и игровые упражнения: </w:t>
            </w:r>
          </w:p>
          <w:p w:rsidR="000E4B56" w:rsidRPr="003F31CB" w:rsidRDefault="000E4B56" w:rsidP="000E4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1CB">
              <w:rPr>
                <w:rFonts w:ascii="Times New Roman" w:eastAsia="Calibri" w:hAnsi="Times New Roman" w:cs="Times New Roman"/>
                <w:sz w:val="24"/>
                <w:szCs w:val="24"/>
              </w:rPr>
              <w:t>«Мяч в кругу», «Совушка»,</w:t>
            </w:r>
          </w:p>
          <w:p w:rsidR="006B7E33" w:rsidRPr="006B7E33" w:rsidRDefault="000E4B56" w:rsidP="000E4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«Угадай, кто как кричит».</w:t>
            </w:r>
          </w:p>
        </w:tc>
      </w:tr>
      <w:tr w:rsidR="006B7E33" w:rsidTr="006B7E33">
        <w:tc>
          <w:tcPr>
            <w:tcW w:w="9571" w:type="dxa"/>
          </w:tcPr>
          <w:p w:rsidR="006B7E33" w:rsidRDefault="00ED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Пятница01.05</w:t>
            </w:r>
          </w:p>
        </w:tc>
      </w:tr>
      <w:tr w:rsidR="006B7E33" w:rsidTr="006B7E33">
        <w:tc>
          <w:tcPr>
            <w:tcW w:w="9571" w:type="dxa"/>
          </w:tcPr>
          <w:p w:rsidR="006B7E33" w:rsidRDefault="006B7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E3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ED6B71" w:rsidRDefault="00ED6B71" w:rsidP="00ED6B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1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Мебель для трех медведей</w:t>
            </w:r>
          </w:p>
          <w:p w:rsidR="00ED6B71" w:rsidRPr="009C3091" w:rsidRDefault="00ED6B71" w:rsidP="00ED6B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Программное содержание: </w:t>
            </w:r>
            <w:r w:rsidRPr="009C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детей стремление конструировать по собственному замыслу.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представление о кровати как предмете мебели, созданном людьми для комфортного и здорового сна.</w:t>
            </w:r>
          </w:p>
          <w:p w:rsidR="00ED6B71" w:rsidRPr="009C3091" w:rsidRDefault="00ED6B71" w:rsidP="00ED6B71">
            <w:pPr>
              <w:shd w:val="clear" w:color="auto" w:fill="FFFFFF"/>
              <w:ind w:right="5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опыт конструирования кроватки.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Инициировать освоение способа создания построек по заданному условию (размеру медведей)</w:t>
            </w:r>
            <w:proofErr w:type="gramStart"/>
            <w:r w:rsidRPr="009C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C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родолжать знакомить с бруском.</w:t>
            </w:r>
          </w:p>
          <w:p w:rsidR="00ED6B71" w:rsidRPr="009C3091" w:rsidRDefault="00ED6B71" w:rsidP="00ED6B71">
            <w:pPr>
              <w:shd w:val="clear" w:color="auto" w:fill="FFFFFF"/>
              <w:ind w:right="5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установить ассоциативные связи между реальными кроватками (для людей), игрушечными кроватками (для игрушек) и детскими постройками.</w:t>
            </w:r>
          </w:p>
          <w:p w:rsidR="00C15839" w:rsidRDefault="00ED6B71" w:rsidP="00ED6B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наглядно – образное мышление,</w:t>
            </w:r>
            <w:r w:rsidRPr="009C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творческое воображение.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устойчивый интерес к конструированию.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обыгрыванию созданных построек с помощью предметов – заменителей.</w:t>
            </w:r>
            <w:r w:rsidR="00C158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6B71" w:rsidRPr="00C15839" w:rsidRDefault="00ED6B71" w:rsidP="00ED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 в шашки.</w:t>
            </w:r>
          </w:p>
        </w:tc>
      </w:tr>
    </w:tbl>
    <w:p w:rsidR="00EA7BBB" w:rsidRPr="006B7E33" w:rsidRDefault="00EA7BBB">
      <w:pPr>
        <w:rPr>
          <w:rFonts w:ascii="Times New Roman" w:hAnsi="Times New Roman" w:cs="Times New Roman"/>
          <w:sz w:val="24"/>
          <w:szCs w:val="24"/>
        </w:rPr>
      </w:pPr>
    </w:p>
    <w:sectPr w:rsidR="00EA7BBB" w:rsidRPr="006B7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85"/>
    <w:rsid w:val="00077699"/>
    <w:rsid w:val="000E4B56"/>
    <w:rsid w:val="00517BB5"/>
    <w:rsid w:val="006B7E33"/>
    <w:rsid w:val="00767358"/>
    <w:rsid w:val="00942185"/>
    <w:rsid w:val="009F4D87"/>
    <w:rsid w:val="00A61C9E"/>
    <w:rsid w:val="00A723C6"/>
    <w:rsid w:val="00BB31CF"/>
    <w:rsid w:val="00BD5480"/>
    <w:rsid w:val="00C15839"/>
    <w:rsid w:val="00C217CC"/>
    <w:rsid w:val="00C979B6"/>
    <w:rsid w:val="00CE19A8"/>
    <w:rsid w:val="00DD78DE"/>
    <w:rsid w:val="00E046DF"/>
    <w:rsid w:val="00EA7BBB"/>
    <w:rsid w:val="00ED6B71"/>
    <w:rsid w:val="00FB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4BD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F4D87"/>
    <w:rPr>
      <w:rFonts w:ascii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6B7E33"/>
    <w:rPr>
      <w:color w:val="800080" w:themeColor="followedHyperlink"/>
      <w:u w:val="single"/>
    </w:rPr>
  </w:style>
  <w:style w:type="character" w:customStyle="1" w:styleId="c0">
    <w:name w:val="c0"/>
    <w:basedOn w:val="a0"/>
    <w:rsid w:val="00ED6B71"/>
  </w:style>
  <w:style w:type="character" w:customStyle="1" w:styleId="c12">
    <w:name w:val="c12"/>
    <w:basedOn w:val="a0"/>
    <w:rsid w:val="00ED6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4BD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F4D87"/>
    <w:rPr>
      <w:rFonts w:ascii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6B7E33"/>
    <w:rPr>
      <w:color w:val="800080" w:themeColor="followedHyperlink"/>
      <w:u w:val="single"/>
    </w:rPr>
  </w:style>
  <w:style w:type="character" w:customStyle="1" w:styleId="c0">
    <w:name w:val="c0"/>
    <w:basedOn w:val="a0"/>
    <w:rsid w:val="00ED6B71"/>
  </w:style>
  <w:style w:type="character" w:customStyle="1" w:styleId="c12">
    <w:name w:val="c12"/>
    <w:basedOn w:val="a0"/>
    <w:rsid w:val="00ED6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razvitie-rechi/2018/12/07/prezentatsiya-i-konspekt-zanyatiya-po-razvitiyu-rechi-na-tem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okruzhayushchiy-mir/2018/01/21/meb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search/?text=%D0%BE%D0%B1%D0%B2%D0%B5%D0%B4%D0%B5%D0%BD%D0%B8%D0%B5%20%D1%84%D0%B8%D0%B3%D1%83%D1%80%20%D0%BF%D0%BE%20%D0%BA%D0%BE%D0%BD%D1%82%D1%83%D1%80%D1%83&amp;clid=1955453&amp;banerid=0300004510%3ASW-bd6aeeae7b94&amp;win=233&amp;lr=1091" TargetMode="External"/><Relationship Id="rId5" Type="http://schemas.openxmlformats.org/officeDocument/2006/relationships/hyperlink" Target="https://nukadeti.ru/skazki/chukovskij_fedorino_gor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2020-04-16T07:13:00Z</dcterms:created>
  <dcterms:modified xsi:type="dcterms:W3CDTF">2020-04-23T11:31:00Z</dcterms:modified>
</cp:coreProperties>
</file>