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13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5"/>
      </w:tblGrid>
      <w:tr w:rsidR="008477E7" w:rsidRPr="00183E6B" w:rsidTr="008477E7">
        <w:tc>
          <w:tcPr>
            <w:tcW w:w="9355" w:type="dxa"/>
            <w:shd w:val="clear" w:color="auto" w:fill="auto"/>
          </w:tcPr>
          <w:p w:rsidR="008477E7" w:rsidRPr="00556F10" w:rsidRDefault="008477E7" w:rsidP="00D16842">
            <w:pPr>
              <w:tabs>
                <w:tab w:val="left" w:pos="8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F10">
              <w:rPr>
                <w:rFonts w:ascii="Times New Roman" w:hAnsi="Times New Roman" w:cs="Times New Roman"/>
                <w:b/>
                <w:sz w:val="24"/>
                <w:szCs w:val="24"/>
              </w:rPr>
              <w:t>Уважаемые родители!</w:t>
            </w:r>
          </w:p>
          <w:p w:rsidR="002744C2" w:rsidRPr="002744C2" w:rsidRDefault="008477E7" w:rsidP="002744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2744C2">
              <w:rPr>
                <w:rFonts w:ascii="Times New Roman" w:hAnsi="Times New Roman" w:cs="Times New Roman"/>
                <w:sz w:val="24"/>
                <w:szCs w:val="24"/>
              </w:rPr>
              <w:t>Предлагаем Вам для совместных заняти</w:t>
            </w:r>
            <w:r w:rsidR="001E26B9" w:rsidRPr="002744C2">
              <w:rPr>
                <w:rFonts w:ascii="Times New Roman" w:hAnsi="Times New Roman" w:cs="Times New Roman"/>
                <w:sz w:val="24"/>
                <w:szCs w:val="24"/>
              </w:rPr>
              <w:t xml:space="preserve">й с ребенком план на неделю с 6 </w:t>
            </w:r>
            <w:r w:rsidR="002E72F4" w:rsidRPr="002744C2">
              <w:rPr>
                <w:rFonts w:ascii="Times New Roman" w:hAnsi="Times New Roman" w:cs="Times New Roman"/>
                <w:sz w:val="24"/>
                <w:szCs w:val="24"/>
              </w:rPr>
              <w:t xml:space="preserve">мая </w:t>
            </w:r>
            <w:r w:rsidR="001E26B9" w:rsidRPr="002744C2">
              <w:rPr>
                <w:rFonts w:ascii="Times New Roman" w:hAnsi="Times New Roman" w:cs="Times New Roman"/>
                <w:sz w:val="24"/>
                <w:szCs w:val="24"/>
              </w:rPr>
              <w:t>по 10</w:t>
            </w:r>
            <w:r w:rsidRPr="002744C2">
              <w:rPr>
                <w:rFonts w:ascii="Times New Roman" w:hAnsi="Times New Roman" w:cs="Times New Roman"/>
                <w:sz w:val="24"/>
                <w:szCs w:val="24"/>
              </w:rPr>
              <w:t xml:space="preserve"> апреля в соответствии с образовательной программой  </w:t>
            </w:r>
            <w:r w:rsidR="002744C2" w:rsidRPr="002744C2">
              <w:rPr>
                <w:rFonts w:ascii="Times New Roman" w:hAnsi="Times New Roman" w:cs="Times New Roman"/>
                <w:sz w:val="24"/>
                <w:szCs w:val="24"/>
              </w:rPr>
              <w:t>для детей группы № 7 ОРН</w:t>
            </w:r>
          </w:p>
          <w:p w:rsidR="008477E7" w:rsidRPr="00556F10" w:rsidRDefault="002744C2" w:rsidP="002744C2">
            <w:pPr>
              <w:pStyle w:val="a3"/>
              <w:jc w:val="center"/>
            </w:pPr>
            <w:r w:rsidRPr="002744C2">
              <w:rPr>
                <w:rFonts w:ascii="Times New Roman" w:hAnsi="Times New Roman" w:cs="Times New Roman"/>
                <w:sz w:val="24"/>
                <w:szCs w:val="24"/>
              </w:rPr>
              <w:t>от 5 до 6 лет.</w:t>
            </w:r>
            <w:bookmarkEnd w:id="0"/>
          </w:p>
        </w:tc>
      </w:tr>
      <w:tr w:rsidR="008477E7" w:rsidRPr="00183E6B" w:rsidTr="008477E7">
        <w:trPr>
          <w:trHeight w:val="559"/>
        </w:trPr>
        <w:tc>
          <w:tcPr>
            <w:tcW w:w="9355" w:type="dxa"/>
            <w:shd w:val="clear" w:color="auto" w:fill="auto"/>
          </w:tcPr>
          <w:p w:rsidR="005A51E4" w:rsidRDefault="005A51E4" w:rsidP="002E72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Учебная неделя № 34</w:t>
            </w:r>
          </w:p>
          <w:p w:rsidR="008477E7" w:rsidRPr="00556F10" w:rsidRDefault="00AF3A6D" w:rsidP="002E72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недели: </w:t>
            </w:r>
            <w:r w:rsidRPr="002744C2">
              <w:rPr>
                <w:rFonts w:ascii="Times New Roman" w:hAnsi="Times New Roman" w:cs="Times New Roman"/>
                <w:b/>
                <w:sz w:val="24"/>
                <w:szCs w:val="24"/>
              </w:rPr>
              <w:t>«День Победы»</w:t>
            </w: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8477E7" w:rsidRPr="008477E7" w:rsidRDefault="001E26B9" w:rsidP="008477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  <w:r w:rsidR="005A51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A51E4" w:rsidRPr="00AF3A6D">
              <w:rPr>
                <w:rFonts w:ascii="Times New Roman" w:hAnsi="Times New Roman" w:cs="Times New Roman"/>
                <w:sz w:val="24"/>
                <w:szCs w:val="24"/>
              </w:rPr>
              <w:t xml:space="preserve">Среда,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  <w:r w:rsidR="002E72F4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8477E7" w:rsidRPr="008477E7">
              <w:rPr>
                <w:rFonts w:ascii="Times New Roman" w:hAnsi="Times New Roman" w:cs="Times New Roman"/>
                <w:b/>
                <w:sz w:val="24"/>
                <w:szCs w:val="24"/>
              </w:rPr>
              <w:t>.2020</w:t>
            </w: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695A0D" w:rsidRDefault="00695A0D" w:rsidP="00CD56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речи.</w:t>
            </w:r>
          </w:p>
          <w:p w:rsidR="00695A0D" w:rsidRDefault="00695A0D" w:rsidP="00CD56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A0D">
              <w:rPr>
                <w:rFonts w:ascii="Times New Roman" w:hAnsi="Times New Roman" w:cs="Times New Roman"/>
                <w:b/>
                <w:sz w:val="24"/>
                <w:szCs w:val="24"/>
              </w:rPr>
              <w:t>Чтение русской народной сказки "</w:t>
            </w:r>
            <w:proofErr w:type="spellStart"/>
            <w:r w:rsidRPr="00695A0D">
              <w:rPr>
                <w:rFonts w:ascii="Times New Roman" w:hAnsi="Times New Roman" w:cs="Times New Roman"/>
                <w:b/>
                <w:sz w:val="24"/>
                <w:szCs w:val="24"/>
              </w:rPr>
              <w:t>Финист</w:t>
            </w:r>
            <w:proofErr w:type="spellEnd"/>
            <w:r w:rsidRPr="00695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Ясный сокол"</w:t>
            </w:r>
          </w:p>
          <w:p w:rsidR="00695A0D" w:rsidRDefault="00695A0D" w:rsidP="00CD56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95A0D">
              <w:rPr>
                <w:rFonts w:ascii="Times New Roman" w:hAnsi="Times New Roman" w:cs="Times New Roman"/>
                <w:sz w:val="24"/>
                <w:szCs w:val="24"/>
              </w:rPr>
              <w:t>Проверить, знают ли дети основные черты народной сказки. Познакомить с волшебной сказкой "</w:t>
            </w:r>
            <w:proofErr w:type="spellStart"/>
            <w:r w:rsidRPr="00695A0D">
              <w:rPr>
                <w:rFonts w:ascii="Times New Roman" w:hAnsi="Times New Roman" w:cs="Times New Roman"/>
                <w:sz w:val="24"/>
                <w:szCs w:val="24"/>
              </w:rPr>
              <w:t>Финист</w:t>
            </w:r>
            <w:proofErr w:type="spellEnd"/>
            <w:r w:rsidRPr="00695A0D">
              <w:rPr>
                <w:rFonts w:ascii="Times New Roman" w:hAnsi="Times New Roman" w:cs="Times New Roman"/>
                <w:sz w:val="24"/>
                <w:szCs w:val="24"/>
              </w:rPr>
              <w:t xml:space="preserve"> – Ясный сокол".</w:t>
            </w:r>
          </w:p>
          <w:p w:rsidR="00346776" w:rsidRDefault="00346776" w:rsidP="00CD5645">
            <w:pPr>
              <w:pStyle w:val="a3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Смотреть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здесь.</w:t>
            </w:r>
            <w:hyperlink r:id="rId6" w:history="1">
              <w:r w:rsidRPr="00346776">
                <w:rPr>
                  <w:color w:val="0000FF"/>
                  <w:u w:val="single"/>
                </w:rPr>
                <w:t>https</w:t>
              </w:r>
              <w:proofErr w:type="spellEnd"/>
              <w:r w:rsidRPr="00346776">
                <w:rPr>
                  <w:color w:val="0000FF"/>
                  <w:u w:val="single"/>
                </w:rPr>
                <w:t>://www.youtube.com/watch?v=bWm02cj9zcI</w:t>
              </w:r>
            </w:hyperlink>
          </w:p>
          <w:p w:rsidR="00346776" w:rsidRPr="00346776" w:rsidRDefault="00346776" w:rsidP="00346776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531685"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346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оиграем в</w:t>
            </w:r>
            <w:r w:rsidR="00531685"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игру «Прилетели птицы»: когда </w:t>
            </w:r>
            <w:r w:rsidRPr="00346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называю</w:t>
            </w:r>
            <w:r w:rsidR="00531685"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346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птиц – все машут крыльями, когда называю</w:t>
            </w:r>
            <w:r w:rsidR="00531685"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346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птиц – хлопаем в ладоши.</w:t>
            </w:r>
          </w:p>
          <w:p w:rsidR="00346776" w:rsidRPr="00346776" w:rsidRDefault="00346776" w:rsidP="00346776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Прилетели птицы:</w:t>
            </w:r>
          </w:p>
          <w:p w:rsidR="00346776" w:rsidRPr="00346776" w:rsidRDefault="00346776" w:rsidP="00346776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Голуби, синицы,</w:t>
            </w:r>
          </w:p>
          <w:p w:rsidR="00346776" w:rsidRPr="00346776" w:rsidRDefault="00346776" w:rsidP="00346776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Мухи и стрижи,</w:t>
            </w:r>
          </w:p>
          <w:p w:rsidR="00346776" w:rsidRPr="00346776" w:rsidRDefault="00346776" w:rsidP="00346776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Аисты, вороны,</w:t>
            </w:r>
          </w:p>
          <w:p w:rsidR="00346776" w:rsidRPr="00346776" w:rsidRDefault="00346776" w:rsidP="00346776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Галки, макароны,</w:t>
            </w:r>
          </w:p>
          <w:p w:rsidR="00346776" w:rsidRPr="00346776" w:rsidRDefault="00346776" w:rsidP="00346776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Воробьи, кукушки,</w:t>
            </w:r>
          </w:p>
          <w:p w:rsidR="00346776" w:rsidRPr="00346776" w:rsidRDefault="00346776" w:rsidP="00346776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Комары и совы – </w:t>
            </w:r>
            <w:proofErr w:type="spellStart"/>
            <w:r w:rsidRPr="00346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сплюшки</w:t>
            </w:r>
            <w:proofErr w:type="spellEnd"/>
            <w:r w:rsidRPr="00346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46776" w:rsidRPr="00346776" w:rsidRDefault="00346776" w:rsidP="00346776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Прилетели птицы:</w:t>
            </w:r>
          </w:p>
          <w:p w:rsidR="00346776" w:rsidRPr="00346776" w:rsidRDefault="00346776" w:rsidP="00346776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Голуби, синицы,</w:t>
            </w:r>
          </w:p>
          <w:p w:rsidR="00346776" w:rsidRPr="00531685" w:rsidRDefault="00346776" w:rsidP="00346776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Галки и стрижи,</w:t>
            </w:r>
          </w:p>
          <w:p w:rsidR="00531685" w:rsidRPr="00531685" w:rsidRDefault="00531685" w:rsidP="00531685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Чибисы, чижи,</w:t>
            </w:r>
          </w:p>
          <w:p w:rsidR="00531685" w:rsidRPr="00531685" w:rsidRDefault="00531685" w:rsidP="00531685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Аисты, кукушки,</w:t>
            </w:r>
          </w:p>
          <w:p w:rsidR="00531685" w:rsidRPr="00531685" w:rsidRDefault="00531685" w:rsidP="00531685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Даже совы-</w:t>
            </w:r>
            <w:proofErr w:type="spellStart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сплюшки</w:t>
            </w:r>
            <w:proofErr w:type="spellEnd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531685" w:rsidRPr="00531685" w:rsidRDefault="00531685" w:rsidP="00531685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Лебед</w:t>
            </w:r>
            <w:proofErr w:type="gramStart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скворцы,</w:t>
            </w:r>
          </w:p>
          <w:p w:rsidR="00531685" w:rsidRPr="00531685" w:rsidRDefault="00531685" w:rsidP="00531685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вы молодцы.</w:t>
            </w:r>
          </w:p>
          <w:p w:rsidR="00531685" w:rsidRPr="00531685" w:rsidRDefault="00531685" w:rsidP="00531685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6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Вопросы:</w:t>
            </w:r>
          </w:p>
          <w:p w:rsidR="00531685" w:rsidRPr="00531685" w:rsidRDefault="00531685" w:rsidP="00531685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чем покрыто тело птицы?</w:t>
            </w:r>
          </w:p>
          <w:p w:rsidR="00531685" w:rsidRPr="00531685" w:rsidRDefault="00531685" w:rsidP="00531685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будет называться перо сокола? (Соколиное).</w:t>
            </w:r>
          </w:p>
          <w:p w:rsidR="00531685" w:rsidRPr="00531685" w:rsidRDefault="00531685" w:rsidP="00531685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 по сказке «</w:t>
            </w:r>
            <w:proofErr w:type="spellStart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Финист</w:t>
            </w:r>
            <w:proofErr w:type="spellEnd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ясный сокол»:</w:t>
            </w:r>
          </w:p>
          <w:p w:rsidR="00531685" w:rsidRPr="00531685" w:rsidRDefault="00531685" w:rsidP="00531685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отказался от жены</w:t>
            </w:r>
            <w:proofErr w:type="gramStart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которая его продавала (</w:t>
            </w:r>
            <w:proofErr w:type="spellStart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Финист</w:t>
            </w:r>
            <w:proofErr w:type="spellEnd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531685" w:rsidRPr="00531685" w:rsidRDefault="00531685" w:rsidP="00531685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Почему </w:t>
            </w:r>
            <w:proofErr w:type="spellStart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Финист</w:t>
            </w:r>
            <w:proofErr w:type="spellEnd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просыпался, как ни </w:t>
            </w:r>
            <w:proofErr w:type="gramStart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будила его красна</w:t>
            </w:r>
            <w:proofErr w:type="gramEnd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девица в первые две ночи? (Царевна опоила его сонным зельем).</w:t>
            </w:r>
          </w:p>
          <w:p w:rsidR="00531685" w:rsidRPr="00531685" w:rsidRDefault="00531685" w:rsidP="00531685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разбудило </w:t>
            </w:r>
            <w:proofErr w:type="spellStart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Финиста</w:t>
            </w:r>
            <w:proofErr w:type="spellEnd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третью ночь? (Упавшая на его щеку слеза).</w:t>
            </w:r>
          </w:p>
          <w:p w:rsidR="00531685" w:rsidRPr="00531685" w:rsidRDefault="00531685" w:rsidP="00531685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Какие волшебные предметы отдавала </w:t>
            </w:r>
            <w:proofErr w:type="spellStart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Марьюшка</w:t>
            </w:r>
            <w:proofErr w:type="spellEnd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царевне за то, чтобы посмотреть на </w:t>
            </w:r>
            <w:proofErr w:type="spellStart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Финиста</w:t>
            </w:r>
            <w:proofErr w:type="spellEnd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? (Серебряное донце, золотое веретёнце, серебряное блюдечко и золотое яичко, золотое </w:t>
            </w:r>
            <w:proofErr w:type="spellStart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пяльце</w:t>
            </w:r>
            <w:proofErr w:type="spellEnd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иголочку).</w:t>
            </w:r>
          </w:p>
          <w:p w:rsidR="00346776" w:rsidRDefault="00531685" w:rsidP="00531685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Кто разлучил </w:t>
            </w:r>
            <w:proofErr w:type="spellStart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Марьюшку</w:t>
            </w:r>
            <w:proofErr w:type="spellEnd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Финистом</w:t>
            </w:r>
            <w:proofErr w:type="spellEnd"/>
            <w:r w:rsidRPr="0053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ясным соколом? (Сёстры).</w:t>
            </w:r>
          </w:p>
          <w:p w:rsidR="00531685" w:rsidRPr="00531685" w:rsidRDefault="00531685" w:rsidP="00531685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77E7" w:rsidRDefault="000B4547" w:rsidP="00CD56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Рисование.</w:t>
            </w:r>
          </w:p>
          <w:p w:rsidR="00C96AF8" w:rsidRDefault="00C96AF8" w:rsidP="00C96AF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6A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«Салют над городом в честь праздника Победы»</w:t>
            </w:r>
          </w:p>
          <w:p w:rsidR="00C96AF8" w:rsidRDefault="00C96AF8" w:rsidP="00C96AF8">
            <w:pPr>
              <w:pStyle w:val="Zanyatie"/>
              <w:spacing w:line="240" w:lineRule="auto"/>
              <w:ind w:firstLine="0"/>
              <w:rPr>
                <w:rStyle w:val="maintext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</w:pPr>
            <w:r w:rsidRPr="00E57D17">
              <w:rPr>
                <w:rStyle w:val="maintext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Учить детей отражать в рисунке впечатления от праздника Победы; создавать композицию рисунка, располагая внизу дома или кремлевскую башню, а вверху — салют. Развивать художественное творчество, эстетическое восприятие. Закреплять </w:t>
            </w:r>
            <w:r w:rsidRPr="00E57D17">
              <w:rPr>
                <w:rStyle w:val="maintext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lastRenderedPageBreak/>
              <w:t>умение готовить нужные цвета, смешивая краски на палитре. Учить образной оценке рисунков (выделяя цветовое решение, детали). Воспитывать чувство гордости за свою Родину.</w:t>
            </w:r>
          </w:p>
          <w:p w:rsidR="00531685" w:rsidRDefault="00531685" w:rsidP="00C96AF8">
            <w:pPr>
              <w:pStyle w:val="Zanyatie"/>
              <w:spacing w:line="240" w:lineRule="auto"/>
              <w:ind w:firstLine="0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lang w:val="ru-RU" w:eastAsia="en-US"/>
              </w:rPr>
            </w:pPr>
            <w:r>
              <w:rPr>
                <w:rStyle w:val="maintext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>Смотреть можно тут:</w:t>
            </w:r>
            <w:r w:rsidRPr="0053168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lang w:val="ru-RU" w:eastAsia="en-US"/>
              </w:rPr>
              <w:t xml:space="preserve"> </w:t>
            </w:r>
            <w:hyperlink r:id="rId7" w:history="1">
              <w:r w:rsidRPr="00531685">
                <w:rPr>
                  <w:rFonts w:asciiTheme="minorHAnsi" w:eastAsiaTheme="minorHAnsi" w:hAnsiTheme="minorHAnsi" w:cstheme="minorBidi"/>
                  <w:b w:val="0"/>
                  <w:bCs w:val="0"/>
                  <w:color w:val="0000FF"/>
                  <w:u w:val="single"/>
                  <w:lang w:val="ru-RU" w:eastAsia="en-US"/>
                </w:rPr>
                <w:t>https://www.youtube.com/watch?v=H5OzPiXf_JU</w:t>
              </w:r>
            </w:hyperlink>
            <w:r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lang w:val="ru-RU" w:eastAsia="en-US"/>
              </w:rPr>
              <w:t xml:space="preserve"> и </w:t>
            </w:r>
          </w:p>
          <w:p w:rsidR="00531685" w:rsidRDefault="00531685" w:rsidP="00C96AF8">
            <w:pPr>
              <w:pStyle w:val="Zanyatie"/>
              <w:spacing w:line="240" w:lineRule="auto"/>
              <w:ind w:firstLine="0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lang w:val="ru-RU"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lang w:val="ru-RU" w:eastAsia="en-US"/>
              </w:rPr>
              <w:t xml:space="preserve">тут </w:t>
            </w:r>
            <w:r w:rsidRPr="0053168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lang w:val="ru-RU" w:eastAsia="en-US"/>
              </w:rPr>
              <w:t xml:space="preserve"> </w:t>
            </w:r>
            <w:hyperlink r:id="rId8" w:history="1">
              <w:r w:rsidRPr="00531685">
                <w:rPr>
                  <w:rFonts w:asciiTheme="minorHAnsi" w:eastAsiaTheme="minorHAnsi" w:hAnsiTheme="minorHAnsi" w:cstheme="minorBidi"/>
                  <w:b w:val="0"/>
                  <w:bCs w:val="0"/>
                  <w:color w:val="0000FF"/>
                  <w:u w:val="single"/>
                  <w:lang w:val="ru-RU" w:eastAsia="en-US"/>
                </w:rPr>
                <w:t>https://www.youtube.com/watch?v=120AOjMJVEc</w:t>
              </w:r>
            </w:hyperlink>
          </w:p>
          <w:p w:rsidR="00531685" w:rsidRDefault="00531685" w:rsidP="00C96AF8">
            <w:pPr>
              <w:pStyle w:val="Zanyatie"/>
              <w:spacing w:line="240" w:lineRule="auto"/>
              <w:ind w:firstLine="0"/>
              <w:rPr>
                <w:rStyle w:val="maintext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</w:pPr>
          </w:p>
          <w:p w:rsidR="00531685" w:rsidRPr="00E57D17" w:rsidRDefault="00531685" w:rsidP="00C96AF8">
            <w:pPr>
              <w:pStyle w:val="Zanyatie"/>
              <w:spacing w:line="240" w:lineRule="auto"/>
              <w:ind w:firstLine="0"/>
              <w:rPr>
                <w:rStyle w:val="maintext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65A5C40" wp14:editId="3391FEE2">
                  <wp:extent cx="5381625" cy="3652687"/>
                  <wp:effectExtent l="0" t="0" r="0" b="5080"/>
                  <wp:docPr id="1" name="Рисунок 1" descr="http://www.festivalnauki.ru/sites/default/files/styles/large/public/drawings/3_0.jpg?itok=TO88-lL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estivalnauki.ru/sites/default/files/styles/large/public/drawings/3_0.jpg?itok=TO88-lL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365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842" w:rsidRPr="004178AD" w:rsidRDefault="00D16842" w:rsidP="00C96AF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8477E7" w:rsidRPr="004178AD" w:rsidRDefault="006D5987" w:rsidP="00CD5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Дата:</w:t>
            </w:r>
            <w:r w:rsidR="00695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95A0D" w:rsidRPr="00695A0D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  <w:r w:rsidR="00695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="005A51E4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CD5645"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.2020</w:t>
            </w: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C96AF8" w:rsidRPr="004178AD" w:rsidRDefault="00C96AF8" w:rsidP="00C96AF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грамоте.</w:t>
            </w:r>
          </w:p>
          <w:p w:rsidR="00461D70" w:rsidRDefault="00C96AF8" w:rsidP="00CD564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228">
              <w:rPr>
                <w:rFonts w:ascii="Times New Roman" w:eastAsia="Times New Roman" w:hAnsi="Times New Roman" w:cs="Times New Roman"/>
                <w:sz w:val="24"/>
                <w:szCs w:val="24"/>
              </w:rPr>
              <w:t>Живые звуки</w:t>
            </w:r>
          </w:p>
          <w:p w:rsidR="00E11005" w:rsidRDefault="00E11005" w:rsidP="00E1100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и закрепление </w:t>
            </w:r>
            <w:r w:rsidRPr="00E11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пройденного материала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503E7" w:rsidRDefault="007503E7" w:rsidP="00E1100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EBF2B5" wp14:editId="30CAAB9F">
                  <wp:extent cx="3800475" cy="4048125"/>
                  <wp:effectExtent l="0" t="0" r="0" b="9525"/>
                  <wp:docPr id="3" name="Рисунок 3" descr="C:\Users\Ляйсан\Downloads\FullSizeRender-28-04-20-01-2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яйсан\Downloads\FullSizeRender-28-04-20-01-2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096" cy="405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3E7" w:rsidRPr="00E11005" w:rsidRDefault="007503E7" w:rsidP="00E1100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6D07F" wp14:editId="6E1991E5">
                  <wp:extent cx="3800475" cy="4302745"/>
                  <wp:effectExtent l="0" t="0" r="0" b="3175"/>
                  <wp:docPr id="2" name="Рисунок 2" descr="C:\Users\Ляйсан\Downloads\FullSizeRender-28-04-20-01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яйсан\Downloads\FullSizeRender-28-04-20-01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689" cy="431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005" w:rsidRDefault="00E11005" w:rsidP="00E1100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03E7" w:rsidRDefault="007503E7" w:rsidP="00E1100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03E7" w:rsidRDefault="007503E7" w:rsidP="00E1100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03E7" w:rsidRDefault="007503E7" w:rsidP="00E1100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03E7" w:rsidRPr="00E11005" w:rsidRDefault="007503E7" w:rsidP="00E1100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AF8" w:rsidRDefault="00E11005" w:rsidP="00CD5645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1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Аппликация.</w:t>
            </w:r>
          </w:p>
          <w:p w:rsidR="00E11005" w:rsidRPr="00E11005" w:rsidRDefault="00E11005" w:rsidP="00CD56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11005">
              <w:rPr>
                <w:rFonts w:ascii="Times New Roman" w:hAnsi="Times New Roman" w:cs="Times New Roman"/>
                <w:b/>
                <w:sz w:val="24"/>
                <w:szCs w:val="24"/>
              </w:rPr>
              <w:t>Пригласительный билет родителям на празднование Дня Победы»</w:t>
            </w:r>
          </w:p>
          <w:p w:rsidR="00E11005" w:rsidRDefault="00E11005" w:rsidP="00CD56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1005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детей задумывать содержание своей работы. Упражнять в использовании знакомых способов работы ножницами. Учить </w:t>
            </w:r>
            <w:proofErr w:type="gramStart"/>
            <w:r w:rsidRPr="00E11005">
              <w:rPr>
                <w:rFonts w:ascii="Times New Roman" w:hAnsi="Times New Roman" w:cs="Times New Roman"/>
                <w:sz w:val="24"/>
                <w:szCs w:val="24"/>
              </w:rPr>
              <w:t>красиво</w:t>
            </w:r>
            <w:proofErr w:type="gramEnd"/>
            <w:r w:rsidRPr="00E11005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цвета, правильно передавать соотношение по величине. Развивать эстетические чувства, воображение.</w:t>
            </w:r>
          </w:p>
          <w:p w:rsidR="00CD5645" w:rsidRDefault="004576FD" w:rsidP="004576FD">
            <w:pPr>
              <w:pStyle w:val="a3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Смотреть тут: </w:t>
            </w:r>
            <w:r w:rsidR="001E26B9">
              <w:rPr>
                <w:noProof/>
                <w:lang w:eastAsia="ru-RU"/>
              </w:rPr>
              <w:t xml:space="preserve"> </w:t>
            </w:r>
            <w:r w:rsidRPr="004576FD">
              <w:t xml:space="preserve"> </w:t>
            </w:r>
            <w:hyperlink r:id="rId12" w:history="1">
              <w:r w:rsidRPr="004576FD">
                <w:rPr>
                  <w:color w:val="0000FF"/>
                  <w:u w:val="single"/>
                </w:rPr>
                <w:t>https://www.youtube.com/watch?v=0k7QiWhKEyQ</w:t>
              </w:r>
            </w:hyperlink>
          </w:p>
          <w:p w:rsidR="007C5180" w:rsidRDefault="00861FF1" w:rsidP="004576F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ED857F" wp14:editId="36840025">
                  <wp:extent cx="5112078" cy="4029075"/>
                  <wp:effectExtent l="0" t="0" r="0" b="0"/>
                  <wp:docPr id="4" name="Рисунок 4" descr="Мастер-класс «Открытка ко Дню Победы» для детей подготовительной груп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стер-класс «Открытка ко Дню Победы» для детей подготовительной груп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078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180" w:rsidRPr="00C96AF8" w:rsidRDefault="007C5180" w:rsidP="004576F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8477E7" w:rsidRPr="004178AD" w:rsidRDefault="00CD5645" w:rsidP="00CD5645">
            <w:pPr>
              <w:tabs>
                <w:tab w:val="left" w:pos="4110"/>
              </w:tabs>
              <w:jc w:val="center"/>
              <w:rPr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</w:t>
            </w:r>
            <w:r w:rsidR="006D598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695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95A0D" w:rsidRPr="00695A0D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  <w:r w:rsidR="00695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6D5987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="005A51E4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.2020</w:t>
            </w: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C96AF8" w:rsidRDefault="00C96AF8" w:rsidP="00C96A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окружающим.</w:t>
            </w:r>
          </w:p>
          <w:p w:rsidR="00C96AF8" w:rsidRPr="00C96AF8" w:rsidRDefault="00C96AF8" w:rsidP="00C96A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AF8">
              <w:rPr>
                <w:rFonts w:ascii="Times New Roman" w:hAnsi="Times New Roman" w:cs="Times New Roman"/>
                <w:b/>
                <w:sz w:val="24"/>
                <w:szCs w:val="24"/>
              </w:rPr>
              <w:t>«Праздник памяти»</w:t>
            </w:r>
          </w:p>
          <w:p w:rsidR="00C96AF8" w:rsidRPr="006D0730" w:rsidRDefault="00C96AF8" w:rsidP="00C96AF8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0730">
              <w:rPr>
                <w:rFonts w:ascii="Times New Roman" w:hAnsi="Times New Roman" w:cs="Times New Roman"/>
                <w:sz w:val="24"/>
                <w:szCs w:val="24"/>
              </w:rPr>
              <w:t>Воспитывать чувство патриотизма, любви к Родине, чувства гордости за нашу страну.</w:t>
            </w:r>
            <w:r w:rsidRPr="006D073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Расширять знания у детей о событиях ВОВ (1941 – 1945 </w:t>
            </w:r>
            <w:proofErr w:type="spellStart"/>
            <w:r w:rsidRPr="006D0730">
              <w:rPr>
                <w:rFonts w:ascii="Times New Roman" w:hAnsi="Times New Roman" w:cs="Times New Roman"/>
                <w:sz w:val="24"/>
                <w:szCs w:val="24"/>
              </w:rPr>
              <w:t>г.г</w:t>
            </w:r>
            <w:proofErr w:type="spellEnd"/>
            <w:r w:rsidRPr="006D0730">
              <w:rPr>
                <w:rFonts w:ascii="Times New Roman" w:hAnsi="Times New Roman" w:cs="Times New Roman"/>
                <w:sz w:val="24"/>
                <w:szCs w:val="24"/>
              </w:rPr>
              <w:t>.), о героическом прошлом народа;</w:t>
            </w:r>
            <w:r w:rsidRPr="006D0730">
              <w:rPr>
                <w:rFonts w:ascii="Times New Roman" w:hAnsi="Times New Roman" w:cs="Times New Roman"/>
                <w:sz w:val="24"/>
                <w:szCs w:val="24"/>
              </w:rPr>
              <w:br/>
              <w:t>2. Дать детям понятие о значимости Дня Победы;</w:t>
            </w:r>
            <w:r w:rsidRPr="006D073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3. Дать понятие «Великая Отечественная Война», почему война 1941 – 1945 </w:t>
            </w:r>
            <w:proofErr w:type="spellStart"/>
            <w:r w:rsidRPr="006D0730">
              <w:rPr>
                <w:rFonts w:ascii="Times New Roman" w:hAnsi="Times New Roman" w:cs="Times New Roman"/>
                <w:sz w:val="24"/>
                <w:szCs w:val="24"/>
              </w:rPr>
              <w:t>г.г</w:t>
            </w:r>
            <w:proofErr w:type="spellEnd"/>
            <w:r w:rsidRPr="006D0730">
              <w:rPr>
                <w:rFonts w:ascii="Times New Roman" w:hAnsi="Times New Roman" w:cs="Times New Roman"/>
                <w:sz w:val="24"/>
                <w:szCs w:val="24"/>
              </w:rPr>
              <w:t>. так названа.</w:t>
            </w:r>
          </w:p>
          <w:p w:rsidR="003F5C52" w:rsidRDefault="00C96AF8" w:rsidP="00C96AF8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D0730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любознательность, кругозор детей, стремление узнать больше нового, полезного, интересного об истории своей страны;</w:t>
            </w:r>
            <w:r w:rsidRPr="006D0730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способность сопереживать;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730">
              <w:rPr>
                <w:rFonts w:ascii="Times New Roman" w:hAnsi="Times New Roman" w:cs="Times New Roman"/>
                <w:sz w:val="24"/>
                <w:szCs w:val="24"/>
              </w:rPr>
              <w:t>Развивать память, внимание, мышление, связную речь, умение слушать;</w:t>
            </w:r>
            <w:r w:rsidRPr="006D0730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умение отвечать на вопросы полным предложением, принимать активное участие в диалоге с воспитателем.</w:t>
            </w:r>
          </w:p>
          <w:p w:rsidR="007C5180" w:rsidRDefault="002744C2" w:rsidP="007C5180">
            <w:pPr>
              <w:shd w:val="clear" w:color="auto" w:fill="F5F5F5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D0D0D" w:themeColor="text1" w:themeTint="F2"/>
                <w:kern w:val="36"/>
                <w:sz w:val="24"/>
                <w:szCs w:val="24"/>
                <w:lang w:eastAsia="ru-RU"/>
              </w:rPr>
            </w:pPr>
            <w:hyperlink r:id="rId14" w:history="1">
              <w:r w:rsidR="007C5180" w:rsidRPr="007C5180">
                <w:rPr>
                  <w:rStyle w:val="a6"/>
                  <w:rFonts w:ascii="Times New Roman" w:eastAsia="Times New Roman" w:hAnsi="Times New Roman" w:cs="Times New Roman"/>
                  <w:color w:val="0D0DFF" w:themeColor="hyperlink" w:themeTint="F2"/>
                  <w:kern w:val="36"/>
                  <w:sz w:val="24"/>
                  <w:szCs w:val="24"/>
                  <w:lang w:eastAsia="ru-RU"/>
                </w:rPr>
                <w:t>Презентация на тему "День победы"</w:t>
              </w:r>
            </w:hyperlink>
          </w:p>
          <w:p w:rsidR="007C5180" w:rsidRPr="007C5180" w:rsidRDefault="002744C2" w:rsidP="007C5180">
            <w:pPr>
              <w:shd w:val="clear" w:color="auto" w:fill="F5F5F5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D0D0D" w:themeColor="text1" w:themeTint="F2"/>
                <w:kern w:val="36"/>
                <w:sz w:val="24"/>
                <w:szCs w:val="24"/>
                <w:lang w:eastAsia="ru-RU"/>
              </w:rPr>
            </w:pPr>
            <w:hyperlink r:id="rId15" w:history="1">
              <w:r w:rsidR="007C5180" w:rsidRPr="007C5180">
                <w:rPr>
                  <w:rStyle w:val="a6"/>
                  <w:rFonts w:ascii="Times New Roman" w:eastAsia="Times New Roman" w:hAnsi="Times New Roman" w:cs="Times New Roman"/>
                  <w:color w:val="0D0DFF" w:themeColor="hyperlink" w:themeTint="F2"/>
                  <w:kern w:val="36"/>
                  <w:sz w:val="24"/>
                  <w:szCs w:val="24"/>
                  <w:lang w:eastAsia="ru-RU"/>
                </w:rPr>
                <w:t>Видеоролик</w:t>
              </w:r>
            </w:hyperlink>
            <w:r w:rsidR="007C5180">
              <w:rPr>
                <w:rFonts w:ascii="Times New Roman" w:eastAsia="Times New Roman" w:hAnsi="Times New Roman" w:cs="Times New Roman"/>
                <w:color w:val="0D0D0D" w:themeColor="text1" w:themeTint="F2"/>
                <w:kern w:val="36"/>
                <w:sz w:val="24"/>
                <w:szCs w:val="24"/>
                <w:lang w:eastAsia="ru-RU"/>
              </w:rPr>
              <w:t xml:space="preserve"> и тут</w:t>
            </w:r>
            <w:r w:rsidR="007C5180" w:rsidRPr="007C5180">
              <w:t xml:space="preserve"> </w:t>
            </w:r>
            <w:hyperlink r:id="rId16" w:history="1">
              <w:r w:rsidR="007C5180" w:rsidRPr="007C5180">
                <w:rPr>
                  <w:color w:val="0000FF"/>
                  <w:u w:val="single"/>
                </w:rPr>
                <w:t>https://www.youtube.com/watch?v=oMybbPOuS7Y</w:t>
              </w:r>
            </w:hyperlink>
            <w:r w:rsidR="007C5180">
              <w:rPr>
                <w:rFonts w:ascii="Times New Roman" w:eastAsia="Times New Roman" w:hAnsi="Times New Roman" w:cs="Times New Roman"/>
                <w:color w:val="0D0D0D" w:themeColor="text1" w:themeTint="F2"/>
                <w:kern w:val="36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D5645" w:rsidRPr="00183E6B" w:rsidTr="008477E7">
        <w:tc>
          <w:tcPr>
            <w:tcW w:w="9355" w:type="dxa"/>
            <w:shd w:val="clear" w:color="auto" w:fill="auto"/>
          </w:tcPr>
          <w:p w:rsidR="00CD5645" w:rsidRPr="004178AD" w:rsidRDefault="00CD5645" w:rsidP="00CD5645">
            <w:pPr>
              <w:jc w:val="center"/>
              <w:rPr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</w:t>
            </w:r>
            <w:r w:rsidR="00AF3A6D">
              <w:rPr>
                <w:rFonts w:ascii="Times New Roman" w:hAnsi="Times New Roman" w:cs="Times New Roman"/>
                <w:b/>
                <w:sz w:val="24"/>
                <w:szCs w:val="24"/>
              </w:rPr>
              <w:t>:12.05</w:t>
            </w: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.2020</w:t>
            </w:r>
          </w:p>
        </w:tc>
      </w:tr>
      <w:tr w:rsidR="00CD5645" w:rsidRPr="00183E6B" w:rsidTr="008477E7">
        <w:tc>
          <w:tcPr>
            <w:tcW w:w="9355" w:type="dxa"/>
            <w:shd w:val="clear" w:color="auto" w:fill="auto"/>
          </w:tcPr>
          <w:p w:rsidR="00AF3A6D" w:rsidRPr="004178AD" w:rsidRDefault="00AF3A6D" w:rsidP="00AF3A6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ФЭМП</w:t>
            </w:r>
          </w:p>
          <w:p w:rsidR="0073639E" w:rsidRPr="0073639E" w:rsidRDefault="0073639E" w:rsidP="007363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представления о количественном составе числа 5 из единиц.</w:t>
            </w:r>
          </w:p>
          <w:p w:rsidR="0073639E" w:rsidRPr="0073639E" w:rsidRDefault="0073639E" w:rsidP="007363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• Формировать представление о том, что предмет можно разделить на две равные части, учить называть части, сравнивать целое и часть.</w:t>
            </w:r>
          </w:p>
          <w:p w:rsidR="0073639E" w:rsidRDefault="0073639E" w:rsidP="007363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6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• Совершенствовать умение сравнивать 9 предметов по ширине и высоте, раскладывать их в убывающей и возрастающей последовательности, результаты сравнения обозначать соответствующими словами.</w:t>
            </w:r>
          </w:p>
          <w:p w:rsidR="007503E7" w:rsidRDefault="004576FD" w:rsidP="007363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C33BDE" wp14:editId="73DC5523">
                  <wp:extent cx="4000500" cy="3302637"/>
                  <wp:effectExtent l="6032" t="0" r="6033" b="6032"/>
                  <wp:docPr id="5" name="Рисунок 5" descr="C:\Users\Ляйсан\Downloads\IMG_9370-28-04-20-01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яйсан\Downloads\IMG_9370-28-04-20-01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08256" cy="33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6FD" w:rsidRDefault="004576FD" w:rsidP="0073639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BB2755" wp14:editId="34E0DF64">
                  <wp:extent cx="4000500" cy="3243262"/>
                  <wp:effectExtent l="0" t="2223" r="0" b="0"/>
                  <wp:docPr id="6" name="Рисунок 6" descr="C:\Users\Ляйсан\Downloads\IMG_9371-28-04-20-01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яйсан\Downloads\IMG_9371-28-04-20-01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17933" cy="325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A0D" w:rsidRPr="00695A0D" w:rsidRDefault="00695A0D" w:rsidP="00695A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5A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Конструирование</w:t>
            </w:r>
          </w:p>
          <w:p w:rsidR="00695A0D" w:rsidRDefault="00610CB4" w:rsidP="00695A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95A0D" w:rsidRPr="0069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«Мотылек, рыбка, лодочка»</w:t>
            </w:r>
          </w:p>
          <w:p w:rsidR="00695A0D" w:rsidRPr="00695A0D" w:rsidRDefault="00695A0D" w:rsidP="00695A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сгибать лист бумаги в разных направлениях. Развивать  внимание, память, глазомер, моторику рук.  Упражнять украшать свои поделки аппликацией.</w:t>
            </w:r>
          </w:p>
          <w:p w:rsidR="00695A0D" w:rsidRPr="0073639E" w:rsidRDefault="00695A0D" w:rsidP="00695A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и обогащать представления о лете, животном мире в теплое время года.</w:t>
            </w:r>
          </w:p>
          <w:p w:rsidR="00A14605" w:rsidRDefault="00A14605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E6CE4E" wp14:editId="7E854B0B">
                  <wp:extent cx="3781425" cy="3377475"/>
                  <wp:effectExtent l="0" t="0" r="0" b="0"/>
                  <wp:docPr id="8" name="Рисунок 8" descr="http://myhouse777.ru/wp-content/uploads/2016/12/25_20131104_1764073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yhouse777.ru/wp-content/uploads/2016/12/25_20131104_1764073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630" cy="338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605" w:rsidRDefault="00A14605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3A6D" w:rsidRDefault="00A14605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9CD47D" wp14:editId="4D90A40A">
                  <wp:extent cx="4784147" cy="3219450"/>
                  <wp:effectExtent l="0" t="0" r="0" b="0"/>
                  <wp:docPr id="9" name="Рисунок 9" descr="https://novamett.ru/images/bumaga/orgfih/shem/fish20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novamett.ru/images/bumaga/orgfih/shem/fish20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147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FF1" w:rsidRDefault="00A14605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61FF1" w:rsidRDefault="00861FF1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1FF1" w:rsidRDefault="00861FF1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1FF1" w:rsidRDefault="00861FF1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1FF1" w:rsidRDefault="00861FF1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1FF1" w:rsidRDefault="00861FF1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1FF1" w:rsidRDefault="00861FF1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1FF1" w:rsidRDefault="00861FF1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1FF1" w:rsidRDefault="00861FF1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1FF1" w:rsidRDefault="00861FF1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1FF1" w:rsidRDefault="00861FF1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1FF1" w:rsidRDefault="00861FF1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1FF1" w:rsidRDefault="00861FF1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1FF1" w:rsidRDefault="00861FF1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4605" w:rsidRDefault="002744C2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history="1">
              <w:r w:rsidR="00A14605" w:rsidRPr="00A14605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Лодочка</w:t>
              </w:r>
            </w:hyperlink>
          </w:p>
          <w:p w:rsidR="00A14605" w:rsidRDefault="00A14605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A14605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0F1EB4D" wp14:editId="1BDCB062">
                  <wp:extent cx="3314701" cy="4419600"/>
                  <wp:effectExtent l="0" t="0" r="0" b="0"/>
                  <wp:docPr id="10" name="Рисунок 10" descr="https://avatars.mds.yandex.net/get-pdb/2744497/43707f3c-552c-4501-bca0-5836e572c2e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2744497/43707f3c-552c-4501-bca0-5836e572c2e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201" cy="442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605" w:rsidRPr="004178AD" w:rsidRDefault="00A14605" w:rsidP="00AF3A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5645" w:rsidRPr="00183E6B" w:rsidTr="008477E7">
        <w:tc>
          <w:tcPr>
            <w:tcW w:w="9355" w:type="dxa"/>
            <w:shd w:val="clear" w:color="auto" w:fill="auto"/>
          </w:tcPr>
          <w:p w:rsidR="0073639E" w:rsidRPr="0073639E" w:rsidRDefault="00CD5645" w:rsidP="007363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6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</w:t>
            </w:r>
            <w:r w:rsidR="00AF3A6D">
              <w:rPr>
                <w:rFonts w:ascii="Times New Roman" w:hAnsi="Times New Roman" w:cs="Times New Roman"/>
                <w:b/>
                <w:sz w:val="24"/>
                <w:szCs w:val="24"/>
              </w:rPr>
              <w:t>:13.05</w:t>
            </w:r>
            <w:r w:rsidRPr="00CD5645">
              <w:rPr>
                <w:rFonts w:ascii="Times New Roman" w:hAnsi="Times New Roman" w:cs="Times New Roman"/>
                <w:b/>
                <w:sz w:val="24"/>
                <w:szCs w:val="24"/>
              </w:rPr>
              <w:t>.2020</w:t>
            </w:r>
          </w:p>
        </w:tc>
      </w:tr>
      <w:tr w:rsidR="00CD5645" w:rsidRPr="00183E6B" w:rsidTr="008477E7">
        <w:tc>
          <w:tcPr>
            <w:tcW w:w="9355" w:type="dxa"/>
            <w:shd w:val="clear" w:color="auto" w:fill="auto"/>
          </w:tcPr>
          <w:p w:rsidR="006B176B" w:rsidRDefault="0073639E" w:rsidP="00AF3A6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Рисование</w:t>
            </w:r>
          </w:p>
          <w:p w:rsidR="0073639E" w:rsidRPr="0073639E" w:rsidRDefault="0073639E" w:rsidP="0073639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63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«Дети танцуют на празднике в детском саду»</w:t>
            </w:r>
          </w:p>
          <w:p w:rsidR="00610CB4" w:rsidRDefault="0073639E" w:rsidP="00AF3A6D">
            <w:pPr>
              <w:spacing w:line="240" w:lineRule="auto"/>
              <w:rPr>
                <w:sz w:val="24"/>
                <w:szCs w:val="24"/>
              </w:rPr>
            </w:pPr>
            <w:r w:rsidRPr="0094256C">
              <w:rPr>
                <w:sz w:val="24"/>
                <w:szCs w:val="24"/>
              </w:rPr>
              <w:t>Отрабатывать умение изображать фигуру человека в движении. Учить добиваться выразительности образа (хорошо переданные движения, их разнообразие; нарядные платья пляшущих). Закреплять приемы рисования карандашами, умение использовать при закрашивании нажим на карандаш разной силы. Развивать эмоционально положительное от</w:t>
            </w:r>
            <w:r>
              <w:rPr>
                <w:sz w:val="24"/>
                <w:szCs w:val="24"/>
              </w:rPr>
              <w:t>ношение к созданию изображений.</w:t>
            </w:r>
            <w:r w:rsidR="00610CB4">
              <w:rPr>
                <w:noProof/>
                <w:lang w:eastAsia="ru-RU"/>
              </w:rPr>
              <w:lastRenderedPageBreak/>
              <w:drawing>
                <wp:inline distT="0" distB="0" distL="0" distR="0" wp14:anchorId="7C67570C" wp14:editId="23835116">
                  <wp:extent cx="4657725" cy="3493294"/>
                  <wp:effectExtent l="0" t="0" r="0" b="0"/>
                  <wp:docPr id="13" name="Рисунок 13" descr="https://ds03.infourok.ru/uploads/ex/0e70/00048ec7-d6d35c12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e70/00048ec7-d6d35c12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349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39E" w:rsidRDefault="00610CB4" w:rsidP="00AF3A6D">
            <w:pP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CA77DA" wp14:editId="1564F59C">
                  <wp:extent cx="4391025" cy="3291642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ad-1176114-1503671339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329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CB4" w:rsidRPr="006B176B" w:rsidRDefault="00610CB4" w:rsidP="00AF3A6D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2F2E9F" wp14:editId="761C7881">
                  <wp:extent cx="4611757" cy="33196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331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A6D" w:rsidRPr="004178AD" w:rsidTr="00D741B0">
        <w:tc>
          <w:tcPr>
            <w:tcW w:w="9355" w:type="dxa"/>
            <w:shd w:val="clear" w:color="auto" w:fill="auto"/>
          </w:tcPr>
          <w:p w:rsidR="00AF3A6D" w:rsidRDefault="00AF3A6D" w:rsidP="00D74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:14.05</w:t>
            </w: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.2020</w:t>
            </w:r>
          </w:p>
          <w:p w:rsidR="00695A0D" w:rsidRPr="004178AD" w:rsidRDefault="00695A0D" w:rsidP="00695A0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грамоте.</w:t>
            </w:r>
          </w:p>
          <w:p w:rsidR="00695A0D" w:rsidRDefault="00695A0D" w:rsidP="00695A0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228">
              <w:rPr>
                <w:rFonts w:ascii="Times New Roman" w:eastAsia="Times New Roman" w:hAnsi="Times New Roman" w:cs="Times New Roman"/>
                <w:sz w:val="24"/>
                <w:szCs w:val="24"/>
              </w:rPr>
              <w:t>Живые звуки</w:t>
            </w:r>
          </w:p>
          <w:p w:rsidR="00911927" w:rsidRDefault="00695A0D" w:rsidP="00695A0D">
            <w:pPr>
              <w:pStyle w:val="a3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и закрепление </w:t>
            </w:r>
            <w:r w:rsidRPr="00E11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пройденного материала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  <w:p w:rsidR="00911927" w:rsidRDefault="00695A0D" w:rsidP="00695A0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91192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47D889" wp14:editId="084ADA5D">
                  <wp:extent cx="3464718" cy="4619625"/>
                  <wp:effectExtent l="0" t="0" r="2540" b="0"/>
                  <wp:docPr id="15" name="Рисунок 15" descr="C:\Users\Ляйсан\Downloads\FullSizeRender-28-04-20-06-4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яйсан\Downloads\FullSizeRender-28-04-20-06-4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957" cy="462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39E" w:rsidRPr="00695A0D" w:rsidRDefault="00521990" w:rsidP="00695A0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A7C60D" wp14:editId="5165B744">
                  <wp:extent cx="3587137" cy="4779101"/>
                  <wp:effectExtent l="0" t="0" r="0" b="2540"/>
                  <wp:docPr id="14" name="Рисунок 14" descr="C:\Users\Ляйсан\Downloads\FullSizeRender-28-04-20-06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яйсан\Downloads\FullSizeRender-28-04-20-06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479" cy="47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5A0D">
              <w:rPr>
                <w:sz w:val="24"/>
                <w:szCs w:val="24"/>
              </w:rPr>
              <w:t xml:space="preserve">                                  </w:t>
            </w:r>
          </w:p>
        </w:tc>
      </w:tr>
      <w:tr w:rsidR="00AF3A6D" w:rsidRPr="00183E6B" w:rsidTr="00D741B0">
        <w:tc>
          <w:tcPr>
            <w:tcW w:w="9355" w:type="dxa"/>
            <w:shd w:val="clear" w:color="auto" w:fill="auto"/>
          </w:tcPr>
          <w:p w:rsidR="00AF3A6D" w:rsidRPr="00183E6B" w:rsidRDefault="00AF3A6D" w:rsidP="00D741B0">
            <w:pPr>
              <w:jc w:val="center"/>
            </w:pPr>
            <w:r w:rsidRPr="00CD56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:15.05</w:t>
            </w:r>
            <w:r w:rsidRPr="00CD5645">
              <w:rPr>
                <w:rFonts w:ascii="Times New Roman" w:hAnsi="Times New Roman" w:cs="Times New Roman"/>
                <w:b/>
                <w:sz w:val="24"/>
                <w:szCs w:val="24"/>
              </w:rPr>
              <w:t>.2020</w:t>
            </w:r>
          </w:p>
        </w:tc>
      </w:tr>
      <w:tr w:rsidR="00AF3A6D" w:rsidRPr="006B176B" w:rsidTr="00D741B0">
        <w:tc>
          <w:tcPr>
            <w:tcW w:w="9355" w:type="dxa"/>
            <w:shd w:val="clear" w:color="auto" w:fill="auto"/>
          </w:tcPr>
          <w:p w:rsidR="00695A0D" w:rsidRPr="00695A0D" w:rsidRDefault="00695A0D" w:rsidP="00D741B0">
            <w:pPr>
              <w:spacing w:line="240" w:lineRule="auto"/>
              <w:rPr>
                <w:b/>
              </w:rPr>
            </w:pPr>
            <w:r w:rsidRPr="00695A0D">
              <w:rPr>
                <w:b/>
              </w:rPr>
              <w:t>Ознакомление с окружающим.</w:t>
            </w:r>
          </w:p>
          <w:p w:rsidR="00AF3A6D" w:rsidRDefault="00695A0D" w:rsidP="00D741B0">
            <w:pPr>
              <w:spacing w:line="240" w:lineRule="auto"/>
            </w:pPr>
            <w:r w:rsidRPr="006D0730">
              <w:t>«Откуда стол пришел»</w:t>
            </w:r>
          </w:p>
          <w:p w:rsidR="000C4A46" w:rsidRDefault="00695A0D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</w:rPr>
            </w:pPr>
            <w:r w:rsidRPr="00695A0D">
              <w:rPr>
                <w:rFonts w:eastAsia="Calibri"/>
              </w:rPr>
              <w:t>Закрепить понятие «мебель» и материала, из которого изготавливают мебель. Познакомить с процессом изготовления мебели, уточнение и расширение представлений детей о профессиях. Продолжать работу по обучению навыкам спокойного полного ответа на вопросы, совершенствовать выразительность речи. Воспитывать стремление бережно относиться к природе к предметам мебели. Воспитание активности, творческого начала, умения играть вместе. Формировать потребность у детей в соблюдении навыков гигиены и опрятности в повседневной жизни в детском саду и дома.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/>
                <w:color w:val="555555"/>
              </w:rPr>
            </w:pPr>
            <w:r w:rsidRPr="000C4A46">
              <w:rPr>
                <w:rStyle w:val="c0"/>
                <w:b/>
                <w:color w:val="000000"/>
                <w:bdr w:val="none" w:sz="0" w:space="0" w:color="auto" w:frame="1"/>
              </w:rPr>
              <w:t>Игра «Доскажи словечко»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– догадайтесь и скажите, о какой мебели говорится в стихотворении?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Если ты захочешь спать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В спальне ждет тебя…(кровать)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Чтобы ноги отдохнули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Посиди ка ты на… (стуле)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С пирогами чай попьем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За обеденным… (столом)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Вам сидеть не тесно детки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Вчетвером  на …(табуретке)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Как приятно нашей Ане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Поваляться  на …(диване)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lastRenderedPageBreak/>
              <w:t>Простоял он много лет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Старый бабушкин …(буфет)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Не страшны морозы, если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Ты сидишь в уютном …(кресле)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 xml:space="preserve">У чистюли </w:t>
            </w:r>
            <w:proofErr w:type="spellStart"/>
            <w:r w:rsidRPr="000C4A46">
              <w:rPr>
                <w:rStyle w:val="c0"/>
                <w:color w:val="000000"/>
                <w:bdr w:val="none" w:sz="0" w:space="0" w:color="auto" w:frame="1"/>
              </w:rPr>
              <w:t>Любочки</w:t>
            </w:r>
            <w:proofErr w:type="spellEnd"/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Всегда порядок в …(тумбочке)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Свитер, кофту, теплый шарф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Аккуратно сложим в …(шкаф)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Смастерил вчера Николка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Для своих игрушек …(полку)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Воспитатель: вспомните, о какой мебели говориться в стихотворении и назовите её ласково.</w:t>
            </w:r>
          </w:p>
          <w:p w:rsidR="000C4A46" w:rsidRPr="000C4A46" w:rsidRDefault="000C4A46" w:rsidP="000C4A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Игра «Назови ласково»</w:t>
            </w:r>
          </w:p>
          <w:p w:rsidR="00695A0D" w:rsidRPr="00861FF1" w:rsidRDefault="000C4A46" w:rsidP="00861FF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0C4A46">
              <w:rPr>
                <w:rStyle w:val="c0"/>
                <w:color w:val="000000"/>
                <w:bdr w:val="none" w:sz="0" w:space="0" w:color="auto" w:frame="1"/>
              </w:rPr>
              <w:t>(кровать, стул, стол, табуретка, диван, буфет, кресло, тумбочка, шкаф, полка)</w:t>
            </w:r>
          </w:p>
          <w:p w:rsidR="000109EF" w:rsidRPr="000109EF" w:rsidRDefault="00911927" w:rsidP="00861FF1">
            <w:pPr>
              <w:spacing w:line="240" w:lineRule="auto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Презентация тут </w:t>
            </w:r>
            <w:hyperlink r:id="rId28" w:history="1">
              <w:r w:rsidRPr="00911927">
                <w:rPr>
                  <w:color w:val="0000FF"/>
                  <w:u w:val="single"/>
                </w:rPr>
                <w:t>https://nsportal.ru/detskiy-sad/okruzhayushchiy-mir/2016/05/15/prezentatsiya-otkuda-stol-prishyol</w:t>
              </w:r>
            </w:hyperlink>
            <w:r w:rsidR="0071286D">
              <w:t xml:space="preserve"> </w:t>
            </w:r>
          </w:p>
        </w:tc>
      </w:tr>
    </w:tbl>
    <w:p w:rsidR="000109EF" w:rsidRDefault="000109EF" w:rsidP="000109EF">
      <w:pPr>
        <w:jc w:val="right"/>
      </w:pPr>
      <w:r>
        <w:lastRenderedPageBreak/>
        <w:t>Приложение 1</w:t>
      </w:r>
    </w:p>
    <w:p w:rsidR="00F67374" w:rsidRPr="00F67374" w:rsidRDefault="00F67374" w:rsidP="00F67374">
      <w:pPr>
        <w:shd w:val="clear" w:color="auto" w:fill="F2F2F2"/>
        <w:spacing w:before="136" w:after="136" w:line="240" w:lineRule="auto"/>
        <w:ind w:left="136" w:right="136"/>
        <w:jc w:val="center"/>
        <w:outlineLvl w:val="0"/>
        <w:rPr>
          <w:rFonts w:ascii="Helvetica" w:eastAsia="Times New Roman" w:hAnsi="Helvetica" w:cs="Times New Roman"/>
          <w:color w:val="000000"/>
          <w:kern w:val="36"/>
          <w:sz w:val="48"/>
          <w:szCs w:val="48"/>
          <w:lang w:eastAsia="ru-RU"/>
        </w:rPr>
      </w:pPr>
      <w:r w:rsidRPr="00F67374">
        <w:rPr>
          <w:rFonts w:ascii="Helvetica" w:eastAsia="Times New Roman" w:hAnsi="Helvetica" w:cs="Times New Roman"/>
          <w:color w:val="000000"/>
          <w:kern w:val="36"/>
          <w:sz w:val="48"/>
          <w:szCs w:val="48"/>
          <w:lang w:eastAsia="ru-RU"/>
        </w:rPr>
        <w:t>Мультфильмы о Великой Отечественной войне</w:t>
      </w:r>
    </w:p>
    <w:p w:rsidR="00F67374" w:rsidRPr="00F67374" w:rsidRDefault="00F67374" w:rsidP="00F67374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2F2F2"/>
        </w:rPr>
      </w:pPr>
      <w:r w:rsidRPr="00F673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2F2F2"/>
        </w:rPr>
        <w:t>Салют</w:t>
      </w:r>
    </w:p>
    <w:p w:rsidR="00F67374" w:rsidRDefault="00F67374" w:rsidP="00F67374">
      <w:pPr>
        <w:rPr>
          <w:rFonts w:ascii="Times New Roman" w:hAnsi="Times New Roman" w:cs="Times New Roman"/>
          <w:sz w:val="24"/>
          <w:szCs w:val="24"/>
        </w:rPr>
      </w:pPr>
      <w:r w:rsidRPr="00F67374"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  <w:t xml:space="preserve">В ожидании праздничного салюта отец рассказывает своему сынишке о его дедушке, который так и не </w:t>
      </w:r>
      <w:proofErr w:type="gramStart"/>
      <w:r w:rsidRPr="00F67374"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  <w:t>вернулся с поля боя отдав</w:t>
      </w:r>
      <w:proofErr w:type="gramEnd"/>
      <w:r w:rsidRPr="00F67374"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  <w:t xml:space="preserve"> свою жизнь, чтобы теперь его родные могли жить в мирной свободной стране. Когда на небе появляющийся первые искры фейерверков мальчишка уверен, что это его дедушка-герой салютует в честь Победы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7374" w:rsidRPr="00F67374" w:rsidRDefault="00F67374" w:rsidP="00F67374">
      <w:pPr>
        <w:rPr>
          <w:rFonts w:ascii="Times New Roman" w:hAnsi="Times New Roman" w:cs="Times New Roman"/>
          <w:b/>
          <w:sz w:val="24"/>
          <w:szCs w:val="24"/>
        </w:rPr>
      </w:pPr>
      <w:r w:rsidRPr="00F67374">
        <w:rPr>
          <w:rFonts w:ascii="Times New Roman" w:hAnsi="Times New Roman" w:cs="Times New Roman"/>
          <w:b/>
          <w:sz w:val="24"/>
          <w:szCs w:val="24"/>
        </w:rPr>
        <w:t>Солдатская сказка.</w:t>
      </w:r>
    </w:p>
    <w:p w:rsidR="00F67374" w:rsidRDefault="00F67374" w:rsidP="00F67374">
      <w:pPr>
        <w:rPr>
          <w:rFonts w:ascii="Times New Roman" w:hAnsi="Times New Roman" w:cs="Times New Roman"/>
          <w:sz w:val="24"/>
          <w:szCs w:val="24"/>
        </w:rPr>
      </w:pPr>
      <w:r w:rsidRPr="00F67374"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  <w:t xml:space="preserve">Трогательная история о том насколько дорожили солдаты воспоминаниями о родном доме и семье, которую </w:t>
      </w:r>
      <w:proofErr w:type="gramStart"/>
      <w:r w:rsidRPr="00F67374"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  <w:t>оставили</w:t>
      </w:r>
      <w:proofErr w:type="gramEnd"/>
      <w:r w:rsidRPr="00F67374"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  <w:t xml:space="preserve"> отправляясь на фронт.   </w:t>
      </w:r>
      <w:r w:rsidRPr="00F673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7374" w:rsidRPr="00F67374" w:rsidRDefault="00F67374" w:rsidP="00F67374">
      <w:pPr>
        <w:rPr>
          <w:rFonts w:ascii="Times New Roman" w:hAnsi="Times New Roman" w:cs="Times New Roman"/>
          <w:b/>
          <w:sz w:val="24"/>
          <w:szCs w:val="24"/>
        </w:rPr>
      </w:pPr>
      <w:r w:rsidRPr="00F67374">
        <w:rPr>
          <w:rFonts w:ascii="Times New Roman" w:hAnsi="Times New Roman" w:cs="Times New Roman"/>
          <w:b/>
          <w:sz w:val="24"/>
          <w:szCs w:val="24"/>
        </w:rPr>
        <w:t>Солдатская лампа.</w:t>
      </w:r>
    </w:p>
    <w:p w:rsidR="00F67374" w:rsidRDefault="00F67374" w:rsidP="00F6737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</w:pPr>
      <w:r w:rsidRPr="00F67374"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  <w:t>Герои этого мультфильм — простые школьники, они собирают информацию, готовясь к тематическому уроку о героях Великой Отечественной войны. Дети беседуют с очевидцами тех событий, узнавая не только о боях, но и о повседневном быте солдат и простых людей</w:t>
      </w:r>
      <w:proofErr w:type="gramStart"/>
      <w:r w:rsidRPr="00F67374"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  <w:t xml:space="preserve"> ,</w:t>
      </w:r>
      <w:proofErr w:type="gramEnd"/>
      <w:r w:rsidRPr="00F67374"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  <w:t>переживших войну.  </w:t>
      </w:r>
    </w:p>
    <w:p w:rsidR="00F67374" w:rsidRPr="00F67374" w:rsidRDefault="00F67374" w:rsidP="00F67374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2F2F2"/>
        </w:rPr>
      </w:pPr>
      <w:r w:rsidRPr="00F673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2F2F2"/>
        </w:rPr>
        <w:t>Воспоминание.</w:t>
      </w:r>
    </w:p>
    <w:p w:rsidR="00F67374" w:rsidRPr="00F67374" w:rsidRDefault="00F67374" w:rsidP="00F6737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</w:pPr>
      <w:r w:rsidRPr="00F67374"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  <w:t>Мультфильм посвящен памяти детей войны. Бабушка рассказывает своей внучке, поступившей в первый класс, как в ее возрасте пряталась от атак фашистов. Школа, где она училась, была полностью разрушена, а сам ребенок постоянно испытывал чувство голода. </w:t>
      </w:r>
    </w:p>
    <w:p w:rsidR="00F67374" w:rsidRPr="00F67374" w:rsidRDefault="00F67374" w:rsidP="00F67374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2F2F2"/>
        </w:rPr>
      </w:pPr>
      <w:r w:rsidRPr="00F673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2F2F2"/>
        </w:rPr>
        <w:t xml:space="preserve"> </w:t>
      </w:r>
      <w:proofErr w:type="spellStart"/>
      <w:r w:rsidRPr="00F673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2F2F2"/>
        </w:rPr>
        <w:t>Васелек</w:t>
      </w:r>
      <w:proofErr w:type="spellEnd"/>
      <w:r w:rsidRPr="00F673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2F2F2"/>
        </w:rPr>
        <w:t>.</w:t>
      </w:r>
    </w:p>
    <w:p w:rsidR="00F67374" w:rsidRDefault="00F67374" w:rsidP="00F67374">
      <w:pPr>
        <w:rPr>
          <w:rFonts w:ascii="Times New Roman" w:hAnsi="Times New Roman" w:cs="Times New Roman"/>
          <w:sz w:val="24"/>
          <w:szCs w:val="24"/>
        </w:rPr>
      </w:pPr>
      <w:r w:rsidRPr="00F6737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F67374"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  <w:t>Мультфильм рассказывает о мирном послевоенном времени. Мальчишка по имени Василёк мечтает разыскать своего дедушку, в честь которого был назван. Тот не вернулся с войны, но Василёк мечтает познакомиться с ним. </w:t>
      </w:r>
      <w:r w:rsidRPr="00F673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7374" w:rsidRPr="00F67374" w:rsidRDefault="00F67374" w:rsidP="00F67374">
      <w:pPr>
        <w:rPr>
          <w:rFonts w:ascii="Times New Roman" w:hAnsi="Times New Roman" w:cs="Times New Roman"/>
          <w:sz w:val="24"/>
          <w:szCs w:val="24"/>
        </w:rPr>
      </w:pPr>
    </w:p>
    <w:p w:rsidR="00F67374" w:rsidRPr="00F67374" w:rsidRDefault="002744C2" w:rsidP="00F67374">
      <w:pPr>
        <w:rPr>
          <w:rFonts w:ascii="Times New Roman" w:hAnsi="Times New Roman" w:cs="Times New Roman"/>
          <w:sz w:val="24"/>
          <w:szCs w:val="24"/>
        </w:rPr>
      </w:pPr>
      <w:hyperlink r:id="rId29" w:history="1">
        <w:r w:rsidR="00F67374" w:rsidRPr="00F67374">
          <w:rPr>
            <w:color w:val="0000FF"/>
            <w:u w:val="single"/>
          </w:rPr>
          <w:t>http://smult.ru/tolko-na-smultru/smult-chtivo/multfilmy-o-velikoy-otechestvennoy-voyne.html</w:t>
        </w:r>
      </w:hyperlink>
    </w:p>
    <w:p w:rsidR="000109EF" w:rsidRDefault="000109EF" w:rsidP="000109EF"/>
    <w:p w:rsidR="000109EF" w:rsidRPr="000109EF" w:rsidRDefault="000109EF" w:rsidP="000109EF">
      <w:pPr>
        <w:tabs>
          <w:tab w:val="left" w:pos="2745"/>
        </w:tabs>
        <w:rPr>
          <w:sz w:val="36"/>
          <w:szCs w:val="36"/>
        </w:rPr>
      </w:pPr>
      <w:r>
        <w:tab/>
        <w:t xml:space="preserve">                </w:t>
      </w:r>
      <w:r w:rsidRPr="000109EF">
        <w:rPr>
          <w:sz w:val="36"/>
          <w:szCs w:val="36"/>
        </w:rPr>
        <w:t>Раскраски</w:t>
      </w:r>
    </w:p>
    <w:p w:rsidR="00814D77" w:rsidRDefault="000109EF" w:rsidP="000109EF">
      <w:pPr>
        <w:jc w:val="right"/>
      </w:pPr>
      <w:r>
        <w:rPr>
          <w:noProof/>
          <w:lang w:eastAsia="ru-RU"/>
        </w:rPr>
        <w:drawing>
          <wp:inline distT="0" distB="0" distL="0" distR="0" wp14:anchorId="36276904" wp14:editId="268B9858">
            <wp:extent cx="4996354" cy="5188228"/>
            <wp:effectExtent l="0" t="0" r="0" b="0"/>
            <wp:docPr id="16" name="Рисунок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64" cy="519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109EF" w:rsidRDefault="000109EF" w:rsidP="000109EF"/>
    <w:p w:rsidR="000109EF" w:rsidRDefault="000109EF" w:rsidP="000109EF">
      <w:r>
        <w:rPr>
          <w:noProof/>
          <w:lang w:eastAsia="ru-RU"/>
        </w:rPr>
        <w:lastRenderedPageBreak/>
        <w:drawing>
          <wp:inline distT="0" distB="0" distL="0" distR="0" wp14:anchorId="202370E0" wp14:editId="48819F21">
            <wp:extent cx="5940425" cy="8246708"/>
            <wp:effectExtent l="0" t="0" r="3175" b="2540"/>
            <wp:docPr id="18" name="Рисунок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EF" w:rsidRDefault="000109EF" w:rsidP="000109EF">
      <w:r>
        <w:rPr>
          <w:noProof/>
          <w:lang w:eastAsia="ru-RU"/>
        </w:rPr>
        <w:lastRenderedPageBreak/>
        <w:drawing>
          <wp:inline distT="0" distB="0" distL="0" distR="0" wp14:anchorId="2F21AE8F" wp14:editId="3A3DA756">
            <wp:extent cx="5940425" cy="4937573"/>
            <wp:effectExtent l="0" t="0" r="3175" b="0"/>
            <wp:docPr id="19" name="Рисунок 19" descr="https://avatars.mds.yandex.net/get-pdb/1942669/ce65d5ce-9c0a-479c-9a5a-17c1991703c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942669/ce65d5ce-9c0a-479c-9a5a-17c1991703c5/s1200?webp=fals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EF" w:rsidRDefault="000109EF" w:rsidP="000109EF">
      <w:r>
        <w:rPr>
          <w:noProof/>
          <w:lang w:eastAsia="ru-RU"/>
        </w:rPr>
        <w:lastRenderedPageBreak/>
        <w:drawing>
          <wp:inline distT="0" distB="0" distL="0" distR="0" wp14:anchorId="4B10CA63" wp14:editId="0D3BD749">
            <wp:extent cx="5940425" cy="7267120"/>
            <wp:effectExtent l="0" t="0" r="3175" b="0"/>
            <wp:docPr id="20" name="Рисунок 20" descr="https://avatars.mds.yandex.net/get-pdb/1883246/31425e9a-b0bb-421b-b21c-cf14b8ba25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883246/31425e9a-b0bb-421b-b21c-cf14b8ba254b/s1200?webp=fals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374" w:rsidRDefault="00F67374" w:rsidP="000109EF"/>
    <w:sectPr w:rsidR="00F67374" w:rsidSect="00183E6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C0058F"/>
    <w:multiLevelType w:val="multilevel"/>
    <w:tmpl w:val="D658AC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E6B"/>
    <w:rsid w:val="000109EF"/>
    <w:rsid w:val="000B24C3"/>
    <w:rsid w:val="000B4547"/>
    <w:rsid w:val="000C4A46"/>
    <w:rsid w:val="00183E6B"/>
    <w:rsid w:val="001C2F9B"/>
    <w:rsid w:val="001E26B9"/>
    <w:rsid w:val="0022633D"/>
    <w:rsid w:val="002744C2"/>
    <w:rsid w:val="002E72F4"/>
    <w:rsid w:val="00346776"/>
    <w:rsid w:val="00361E58"/>
    <w:rsid w:val="003A626A"/>
    <w:rsid w:val="003F5C52"/>
    <w:rsid w:val="00406976"/>
    <w:rsid w:val="004178AD"/>
    <w:rsid w:val="004576FD"/>
    <w:rsid w:val="00461D70"/>
    <w:rsid w:val="00521990"/>
    <w:rsid w:val="00531685"/>
    <w:rsid w:val="0054729D"/>
    <w:rsid w:val="00556F10"/>
    <w:rsid w:val="005A51E4"/>
    <w:rsid w:val="00610CB4"/>
    <w:rsid w:val="00695A0D"/>
    <w:rsid w:val="006B176B"/>
    <w:rsid w:val="006D5987"/>
    <w:rsid w:val="0071286D"/>
    <w:rsid w:val="0073639E"/>
    <w:rsid w:val="007503E7"/>
    <w:rsid w:val="007C5180"/>
    <w:rsid w:val="007E4D93"/>
    <w:rsid w:val="00814D77"/>
    <w:rsid w:val="008477E7"/>
    <w:rsid w:val="00861FF1"/>
    <w:rsid w:val="00900406"/>
    <w:rsid w:val="00911927"/>
    <w:rsid w:val="00A14605"/>
    <w:rsid w:val="00AB2576"/>
    <w:rsid w:val="00AE2C2C"/>
    <w:rsid w:val="00AF3A49"/>
    <w:rsid w:val="00AF3A6D"/>
    <w:rsid w:val="00B07F56"/>
    <w:rsid w:val="00C023C3"/>
    <w:rsid w:val="00C96AF8"/>
    <w:rsid w:val="00CD1FA0"/>
    <w:rsid w:val="00CD5645"/>
    <w:rsid w:val="00D16842"/>
    <w:rsid w:val="00E11005"/>
    <w:rsid w:val="00E616F6"/>
    <w:rsid w:val="00F67374"/>
    <w:rsid w:val="00FA1A64"/>
    <w:rsid w:val="00FC0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E6B"/>
    <w:pPr>
      <w:spacing w:after="0" w:line="240" w:lineRule="auto"/>
    </w:pPr>
  </w:style>
  <w:style w:type="paragraph" w:styleId="a4">
    <w:name w:val="Body Text"/>
    <w:basedOn w:val="a"/>
    <w:link w:val="a5"/>
    <w:uiPriority w:val="1"/>
    <w:unhideWhenUsed/>
    <w:qFormat/>
    <w:rsid w:val="008477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customStyle="1" w:styleId="a5">
    <w:name w:val="Основной текст Знак"/>
    <w:basedOn w:val="a0"/>
    <w:link w:val="a4"/>
    <w:uiPriority w:val="1"/>
    <w:rsid w:val="008477E7"/>
    <w:rPr>
      <w:rFonts w:ascii="Times New Roman" w:eastAsia="Times New Roman" w:hAnsi="Times New Roman" w:cs="Times New Roman"/>
      <w:lang w:val="en-US" w:bidi="en-US"/>
    </w:rPr>
  </w:style>
  <w:style w:type="character" w:styleId="a6">
    <w:name w:val="Hyperlink"/>
    <w:basedOn w:val="a0"/>
    <w:uiPriority w:val="99"/>
    <w:unhideWhenUsed/>
    <w:rsid w:val="00FC01A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47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729D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B07F56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1E2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D59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paragraph" w:customStyle="1" w:styleId="Zanyatie">
    <w:name w:val="Zanyatie"/>
    <w:basedOn w:val="a"/>
    <w:uiPriority w:val="99"/>
    <w:rsid w:val="00C96AF8"/>
    <w:pPr>
      <w:widowControl w:val="0"/>
      <w:autoSpaceDE w:val="0"/>
      <w:autoSpaceDN w:val="0"/>
      <w:adjustRightInd w:val="0"/>
      <w:spacing w:after="0" w:line="260" w:lineRule="atLeast"/>
      <w:ind w:firstLine="340"/>
      <w:jc w:val="both"/>
    </w:pPr>
    <w:rPr>
      <w:rFonts w:ascii="NewtonC" w:eastAsia="Times New Roman" w:hAnsi="NewtonC" w:cs="NewtonC"/>
      <w:b/>
      <w:bCs/>
      <w:color w:val="000000"/>
      <w:lang w:val="en-US" w:eastAsia="ru-RU"/>
    </w:rPr>
  </w:style>
  <w:style w:type="character" w:customStyle="1" w:styleId="maintext">
    <w:name w:val="main text"/>
    <w:uiPriority w:val="99"/>
    <w:rsid w:val="00C96AF8"/>
    <w:rPr>
      <w:rFonts w:ascii="NewtonC" w:hAnsi="NewtonC" w:hint="default"/>
      <w:strike w:val="0"/>
      <w:dstrike w:val="0"/>
      <w:color w:val="000000"/>
      <w:spacing w:val="0"/>
      <w:w w:val="100"/>
      <w:position w:val="0"/>
      <w:sz w:val="22"/>
      <w:u w:val="none"/>
      <w:effect w:val="none"/>
      <w:vertAlign w:val="baseline"/>
    </w:rPr>
  </w:style>
  <w:style w:type="paragraph" w:customStyle="1" w:styleId="c2">
    <w:name w:val="c2"/>
    <w:basedOn w:val="a"/>
    <w:rsid w:val="000C4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C4A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E6B"/>
    <w:pPr>
      <w:spacing w:after="0" w:line="240" w:lineRule="auto"/>
    </w:pPr>
  </w:style>
  <w:style w:type="paragraph" w:styleId="a4">
    <w:name w:val="Body Text"/>
    <w:basedOn w:val="a"/>
    <w:link w:val="a5"/>
    <w:uiPriority w:val="1"/>
    <w:unhideWhenUsed/>
    <w:qFormat/>
    <w:rsid w:val="008477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customStyle="1" w:styleId="a5">
    <w:name w:val="Основной текст Знак"/>
    <w:basedOn w:val="a0"/>
    <w:link w:val="a4"/>
    <w:uiPriority w:val="1"/>
    <w:rsid w:val="008477E7"/>
    <w:rPr>
      <w:rFonts w:ascii="Times New Roman" w:eastAsia="Times New Roman" w:hAnsi="Times New Roman" w:cs="Times New Roman"/>
      <w:lang w:val="en-US" w:bidi="en-US"/>
    </w:rPr>
  </w:style>
  <w:style w:type="character" w:styleId="a6">
    <w:name w:val="Hyperlink"/>
    <w:basedOn w:val="a0"/>
    <w:uiPriority w:val="99"/>
    <w:unhideWhenUsed/>
    <w:rsid w:val="00FC01A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47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729D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B07F56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1E2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D59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paragraph" w:customStyle="1" w:styleId="Zanyatie">
    <w:name w:val="Zanyatie"/>
    <w:basedOn w:val="a"/>
    <w:uiPriority w:val="99"/>
    <w:rsid w:val="00C96AF8"/>
    <w:pPr>
      <w:widowControl w:val="0"/>
      <w:autoSpaceDE w:val="0"/>
      <w:autoSpaceDN w:val="0"/>
      <w:adjustRightInd w:val="0"/>
      <w:spacing w:after="0" w:line="260" w:lineRule="atLeast"/>
      <w:ind w:firstLine="340"/>
      <w:jc w:val="both"/>
    </w:pPr>
    <w:rPr>
      <w:rFonts w:ascii="NewtonC" w:eastAsia="Times New Roman" w:hAnsi="NewtonC" w:cs="NewtonC"/>
      <w:b/>
      <w:bCs/>
      <w:color w:val="000000"/>
      <w:lang w:val="en-US" w:eastAsia="ru-RU"/>
    </w:rPr>
  </w:style>
  <w:style w:type="character" w:customStyle="1" w:styleId="maintext">
    <w:name w:val="main text"/>
    <w:uiPriority w:val="99"/>
    <w:rsid w:val="00C96AF8"/>
    <w:rPr>
      <w:rFonts w:ascii="NewtonC" w:hAnsi="NewtonC" w:hint="default"/>
      <w:strike w:val="0"/>
      <w:dstrike w:val="0"/>
      <w:color w:val="000000"/>
      <w:spacing w:val="0"/>
      <w:w w:val="100"/>
      <w:position w:val="0"/>
      <w:sz w:val="22"/>
      <w:u w:val="none"/>
      <w:effect w:val="none"/>
      <w:vertAlign w:val="baseline"/>
    </w:rPr>
  </w:style>
  <w:style w:type="paragraph" w:customStyle="1" w:styleId="c2">
    <w:name w:val="c2"/>
    <w:basedOn w:val="a"/>
    <w:rsid w:val="000C4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C4A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20AOjMJVEc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yandex.ru/video/preview/?filmId=13601070661704180901&amp;text=%D0%BE%D1%80%D0%B8%D0%B3%D0%B0%D0%BC%D0%B8%20%D0%BA%D0%BE%D1%80%D0%B0%D0%B1%D0%BB%D0%B8%D0%BA%20%D1%81%D1%85%D0%B5%D0%BC%D0%B0%20%D0%B4%D0%BB%D1%8F%20%D0%B4%D0%B5%D1%82%D0%B5%D0%B9%205-6%20%D0%BB%D0%B5%D1%82%20%D1%81%D1%85%D0%B5%D0%BC%D0%B0&amp;path=wizard&amp;parent-reqid=1588080658145646-903151041497213722100121-production-app-host-vla-web-yp-20&amp;redircnt=1588080971.1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H5OzPiXf_JU" TargetMode="External"/><Relationship Id="rId12" Type="http://schemas.openxmlformats.org/officeDocument/2006/relationships/hyperlink" Target="https://www.youtube.com/watch?v=0k7QiWhKEyQ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MybbPOuS7Y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://smult.ru/tolko-na-smultru/smult-chtivo/multfilmy-o-velikoy-otechestvennoy-voyne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Wm02cj9zcI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1.jp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2hFfsq2S7J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nsportal.ru/detskiy-sad/okruzhayushchiy-mir/2016/05/15/prezentatsiya-otkuda-stol-prishyo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infourok.ru/prezentaciya-na-temu-den-pobedi-starshaya-gruppa-2499932.html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16</Pages>
  <Words>1307</Words>
  <Characters>7451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Ляйсан</dc:creator>
  <cp:lastModifiedBy>Ляйсан</cp:lastModifiedBy>
  <cp:revision>6</cp:revision>
  <dcterms:created xsi:type="dcterms:W3CDTF">2020-04-19T18:27:00Z</dcterms:created>
  <dcterms:modified xsi:type="dcterms:W3CDTF">2020-04-30T07:39:00Z</dcterms:modified>
</cp:coreProperties>
</file>