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23" w:rsidRDefault="00575B23" w:rsidP="0057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75B23" w:rsidRDefault="00575B23" w:rsidP="0057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Вам для совместных занятий с ребенком план на неделю с  25 по 29мая в соответствии с образовательной программой для детей группы № 12 ОРН от 4 до 5 лет.  Воспитатель  Зверева И.А.</w:t>
      </w:r>
    </w:p>
    <w:p w:rsidR="0064611C" w:rsidRPr="003F31CB" w:rsidRDefault="00575B23" w:rsidP="006461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неделя </w:t>
      </w:r>
      <w:r w:rsidR="0064611C" w:rsidRPr="003F31CB">
        <w:rPr>
          <w:rFonts w:ascii="Times New Roman" w:eastAsia="Calibri" w:hAnsi="Times New Roman" w:cs="Times New Roman"/>
          <w:b/>
          <w:sz w:val="24"/>
          <w:szCs w:val="24"/>
        </w:rPr>
        <w:t>36. Тема «Здрав</w:t>
      </w:r>
      <w:r w:rsidR="0064611C">
        <w:rPr>
          <w:rFonts w:ascii="Times New Roman" w:eastAsia="Calibri" w:hAnsi="Times New Roman" w:cs="Times New Roman"/>
          <w:b/>
          <w:sz w:val="24"/>
          <w:szCs w:val="24"/>
        </w:rPr>
        <w:t>ствуй, лето</w:t>
      </w:r>
      <w:r w:rsidR="0064611C" w:rsidRPr="003F31C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75B23" w:rsidRDefault="0064611C" w:rsidP="0064611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Дата: 25</w:t>
      </w:r>
      <w:r w:rsidR="00575B23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</w:p>
    <w:p w:rsidR="00575B23" w:rsidRDefault="00575B23" w:rsidP="00575B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EE4623" w:rsidRPr="007C5EDE" w:rsidRDefault="00465805" w:rsidP="00EE4623">
      <w:pPr>
        <w:tabs>
          <w:tab w:val="left" w:pos="567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«Что такое лето?</w:t>
      </w:r>
      <w:r w:rsidR="00EE4623" w:rsidRPr="007C5E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E4623" w:rsidRPr="007C5EDE" w:rsidRDefault="00EE4623" w:rsidP="00EE4623">
      <w:pPr>
        <w:tabs>
          <w:tab w:val="left" w:pos="3120"/>
        </w:tabs>
        <w:spacing w:after="0"/>
        <w:ind w:left="360" w:hanging="325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0D6604" w:rsidRDefault="00EE4623" w:rsidP="00764A45">
      <w:pPr>
        <w:tabs>
          <w:tab w:val="left" w:pos="142"/>
          <w:tab w:val="left" w:pos="849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C5E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Закрепить представления детей о лете; нацелить их на наблюдение за летними явлениями в природе и жизни человека. Обратить внимание, что лето - это не только время активного отдыха, но и время большого труда. Развивать познавательную активность. Воспитывать бережное отношение к природе родного края</w:t>
      </w:r>
      <w:r w:rsidR="00764A4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E4623" w:rsidRDefault="000D6604" w:rsidP="00764A45">
      <w:pPr>
        <w:tabs>
          <w:tab w:val="left" w:pos="142"/>
          <w:tab w:val="left" w:pos="8490"/>
        </w:tabs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Ссылка </w:t>
      </w:r>
      <w:r w:rsidR="00764A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4" w:history="1">
        <w:r w:rsidRPr="000D6604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https://prezent</w:t>
        </w:r>
        <w:r w:rsidRPr="000D6604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a</w:t>
        </w:r>
        <w:r w:rsidRPr="000D6604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c</w:t>
        </w:r>
        <w:r w:rsidRPr="000D6604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i</w:t>
        </w:r>
        <w:r w:rsidRPr="000D6604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i.info/дошкольникам/лето</w:t>
        </w:r>
      </w:hyperlink>
    </w:p>
    <w:p w:rsidR="00575B23" w:rsidRDefault="00575B23" w:rsidP="00EE4623">
      <w:pPr>
        <w:tabs>
          <w:tab w:val="left" w:pos="142"/>
          <w:tab w:val="left" w:pos="84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0D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26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ФЭМП 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о том, что результат счета не зависит от качественных признаков предмета (размера, цвета).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</w:r>
      <w:r w:rsidRPr="002A08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самый большой, меньше, еще меньше, самый маленький, больше</w:t>
      </w: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</w:r>
      <w:r w:rsidRPr="002A08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вперед, назад, налево, направо, вверх, вниз</w:t>
      </w:r>
      <w:r w:rsidRPr="002A08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sz w:val="24"/>
          <w:szCs w:val="24"/>
        </w:rPr>
      </w:pPr>
      <w:r w:rsidRPr="002A084D">
        <w:rPr>
          <w:rFonts w:ascii="Times New Roman" w:hAnsi="Times New Roman" w:cs="Times New Roman"/>
          <w:sz w:val="24"/>
          <w:szCs w:val="24"/>
        </w:rPr>
        <w:t xml:space="preserve"> Дидактические игры на развитие математических способностей</w:t>
      </w:r>
    </w:p>
    <w:p w:rsidR="00575B23" w:rsidRPr="002A084D" w:rsidRDefault="00575B23" w:rsidP="00575B23">
      <w:pPr>
        <w:pStyle w:val="a5"/>
        <w:rPr>
          <w:rFonts w:ascii="Times New Roman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1.Магазин игрушек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2.Игра «Сколько?»</w:t>
      </w:r>
    </w:p>
    <w:p w:rsidR="00575B23" w:rsidRPr="00543DC1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A084D">
        <w:rPr>
          <w:rFonts w:ascii="Times New Roman" w:eastAsia="Calibri" w:hAnsi="Times New Roman" w:cs="Times New Roman"/>
          <w:sz w:val="24"/>
          <w:szCs w:val="24"/>
        </w:rPr>
        <w:t>3. «</w:t>
      </w:r>
      <w:proofErr w:type="gramStart"/>
      <w:r w:rsidRPr="002A084D">
        <w:rPr>
          <w:rFonts w:ascii="Times New Roman" w:eastAsia="Calibri" w:hAnsi="Times New Roman" w:cs="Times New Roman"/>
          <w:sz w:val="24"/>
          <w:szCs w:val="24"/>
        </w:rPr>
        <w:t>Какая</w:t>
      </w:r>
      <w:proofErr w:type="gramEnd"/>
      <w:r w:rsidRPr="002A084D">
        <w:rPr>
          <w:rFonts w:ascii="Times New Roman" w:eastAsia="Calibri" w:hAnsi="Times New Roman" w:cs="Times New Roman"/>
          <w:sz w:val="24"/>
          <w:szCs w:val="24"/>
        </w:rPr>
        <w:t>, куда» (Разделить предметы на мягкие и твердые, тонущие и не тонущие.)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A084D">
        <w:rPr>
          <w:rFonts w:ascii="Times New Roman" w:eastAsia="Calibri" w:hAnsi="Times New Roman" w:cs="Times New Roman"/>
          <w:sz w:val="24"/>
          <w:szCs w:val="24"/>
        </w:rPr>
        <w:t xml:space="preserve">.Д/игра «Магазин игрушек» 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A084D">
        <w:rPr>
          <w:rFonts w:ascii="Times New Roman" w:eastAsia="Calibri" w:hAnsi="Times New Roman" w:cs="Times New Roman"/>
          <w:sz w:val="24"/>
          <w:szCs w:val="24"/>
        </w:rPr>
        <w:t>.Д/упр. «Узнай по описанию»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A084D">
        <w:rPr>
          <w:rFonts w:ascii="Times New Roman" w:eastAsia="Calibri" w:hAnsi="Times New Roman" w:cs="Times New Roman"/>
          <w:sz w:val="24"/>
          <w:szCs w:val="24"/>
        </w:rPr>
        <w:t>.Расставь правильно «Большие, маленькие».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A084D">
        <w:rPr>
          <w:rFonts w:ascii="Times New Roman" w:eastAsia="Calibri" w:hAnsi="Times New Roman" w:cs="Times New Roman"/>
          <w:sz w:val="24"/>
          <w:szCs w:val="24"/>
        </w:rPr>
        <w:t xml:space="preserve"> Д/игра «Где стоит игрушка?»</w:t>
      </w:r>
    </w:p>
    <w:p w:rsidR="00575B23" w:rsidRPr="002A084D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A084D">
        <w:rPr>
          <w:rFonts w:ascii="Times New Roman" w:eastAsia="Calibri" w:hAnsi="Times New Roman" w:cs="Times New Roman"/>
          <w:sz w:val="24"/>
          <w:szCs w:val="24"/>
        </w:rPr>
        <w:t xml:space="preserve">  Д/упр. «Что изменилось?»</w:t>
      </w:r>
    </w:p>
    <w:p w:rsidR="00575B23" w:rsidRDefault="00575B23" w:rsidP="00575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6856" w:rsidRDefault="00746856" w:rsidP="00575B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Лепка  «Что мы умеем и любим лепить?»</w:t>
      </w:r>
      <w:r w:rsidRPr="007C5E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B23" w:rsidRPr="00506C13" w:rsidRDefault="00575B23" w:rsidP="00575B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Программное содержание</w:t>
      </w:r>
      <w:r w:rsidR="00277285">
        <w:rPr>
          <w:rFonts w:ascii="Times New Roman" w:eastAsia="Times New Roman" w:hAnsi="Times New Roman" w:cs="Times New Roman"/>
          <w:color w:val="000000"/>
          <w:lang w:eastAsia="ru-RU"/>
        </w:rPr>
        <w:t>: Формирование умение детей лепить то, что им нравится.</w:t>
      </w:r>
      <w:proofErr w:type="gramStart"/>
      <w:r w:rsidR="002772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277285">
        <w:rPr>
          <w:rFonts w:ascii="Times New Roman" w:eastAsia="Times New Roman" w:hAnsi="Times New Roman" w:cs="Times New Roman"/>
          <w:color w:val="000000"/>
          <w:lang w:eastAsia="ru-RU"/>
        </w:rPr>
        <w:t>Развивать творчество, самостоятельность,</w:t>
      </w:r>
      <w:r w:rsidR="004658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7285">
        <w:rPr>
          <w:rFonts w:ascii="Times New Roman" w:eastAsia="Times New Roman" w:hAnsi="Times New Roman" w:cs="Times New Roman"/>
          <w:color w:val="000000"/>
          <w:lang w:eastAsia="ru-RU"/>
        </w:rPr>
        <w:t>интерес</w:t>
      </w: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5B23" w:rsidRDefault="00575B23" w:rsidP="00575B23">
      <w:pPr>
        <w:pStyle w:val="a5"/>
        <w:rPr>
          <w:rFonts w:ascii="Times New Roman" w:eastAsia="Times New Roman" w:hAnsi="Times New Roman" w:cs="Times New Roman"/>
          <w:color w:val="000000"/>
          <w:lang w:eastAsia="ru-RU"/>
        </w:rPr>
      </w:pP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Продолжать учить детей, лепить предмет, состоящий из нескольких частей одинаковой формы, но разной величины. Развивать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мелкую моторику, </w:t>
      </w:r>
      <w:r w:rsidRPr="00506C13">
        <w:rPr>
          <w:rFonts w:ascii="Times New Roman" w:eastAsia="Times New Roman" w:hAnsi="Times New Roman" w:cs="Times New Roman"/>
          <w:color w:val="000000"/>
          <w:lang w:eastAsia="ru-RU"/>
        </w:rPr>
        <w:t xml:space="preserve">речь, внимание. </w:t>
      </w:r>
    </w:p>
    <w:p w:rsidR="00575B23" w:rsidRDefault="00575B23" w:rsidP="00575B2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575B23" w:rsidRDefault="00575B23" w:rsidP="00575B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B23" w:rsidRDefault="00575B23" w:rsidP="0057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23" w:rsidRDefault="00575B23" w:rsidP="0057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65805">
        <w:rPr>
          <w:rFonts w:ascii="Times New Roman" w:hAnsi="Times New Roman" w:cs="Times New Roman"/>
          <w:b/>
          <w:sz w:val="24"/>
          <w:szCs w:val="24"/>
        </w:rPr>
        <w:t>Дата: 27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75B23" w:rsidRDefault="00575B23" w:rsidP="00575B23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 (ФЦКМ)</w:t>
      </w:r>
    </w:p>
    <w:p w:rsidR="00465805" w:rsidRPr="007C5EDE" w:rsidRDefault="00465805" w:rsidP="00465805">
      <w:pPr>
        <w:tabs>
          <w:tab w:val="left" w:pos="567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«Что подарит нам лето»</w:t>
      </w:r>
    </w:p>
    <w:p w:rsidR="00465805" w:rsidRPr="007C5EDE" w:rsidRDefault="00465805" w:rsidP="00465805">
      <w:pPr>
        <w:tabs>
          <w:tab w:val="left" w:pos="3120"/>
        </w:tabs>
        <w:spacing w:after="0"/>
        <w:ind w:left="360" w:hanging="325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575B23" w:rsidRDefault="00465805" w:rsidP="00465805">
      <w:pPr>
        <w:tabs>
          <w:tab w:val="left" w:pos="8490"/>
        </w:tabs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Закрепить представления детей о лете; нацелить их на наблюдение за летними явлениями в природе и жизни человека. Обратить внимание, что лето - это не только время активного отдыха, но и время большого труда. Развивать познавательную активность. Воспитывать бережное отношение к природе родного края.</w:t>
      </w:r>
      <w:r w:rsidR="00575B23" w:rsidRPr="009B4BCD">
        <w:rPr>
          <w:rFonts w:ascii="Times New Roman" w:eastAsia="Calibri" w:hAnsi="Times New Roman" w:cs="Times New Roman"/>
          <w:sz w:val="24"/>
          <w:szCs w:val="24"/>
        </w:rPr>
        <w:t xml:space="preserve"> Воспитывать познавательный интерес.</w:t>
      </w:r>
    </w:p>
    <w:p w:rsidR="00575B23" w:rsidRPr="00423FF9" w:rsidRDefault="00575B23" w:rsidP="00575B23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5" w:history="1">
        <w:r w:rsidR="002869A7" w:rsidRPr="002869A7">
          <w:rPr>
            <w:rStyle w:val="a3"/>
            <w:rFonts w:ascii="Times New Roman" w:hAnsi="Times New Roman" w:cs="Times New Roman"/>
            <w:sz w:val="24"/>
            <w:szCs w:val="24"/>
          </w:rPr>
          <w:t>https://mirdoshkolnikov.ru/sites/default/files/attachments/prezentaziya-dlya-doshkolnikov-priznaki-leta.pptx</w:t>
        </w:r>
      </w:hyperlink>
    </w:p>
    <w:p w:rsidR="00575B23" w:rsidRDefault="00575B23" w:rsidP="00575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23" w:rsidRDefault="002869A7" w:rsidP="00575B23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28</w:t>
      </w:r>
      <w:r w:rsidR="00575B2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2869A7" w:rsidRPr="007C5EDE" w:rsidRDefault="00575B23" w:rsidP="002869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Конструктивная деятельность</w:t>
      </w:r>
      <w:r w:rsidR="0028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7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69A7" w:rsidRPr="007C5EDE">
        <w:rPr>
          <w:rFonts w:ascii="Times New Roman" w:eastAsia="Calibri" w:hAnsi="Times New Roman" w:cs="Times New Roman"/>
          <w:b/>
          <w:sz w:val="24"/>
          <w:szCs w:val="24"/>
        </w:rPr>
        <w:t xml:space="preserve">Жучки </w:t>
      </w:r>
      <w:r w:rsidR="002869A7" w:rsidRPr="007C5EDE">
        <w:rPr>
          <w:rFonts w:ascii="Times New Roman" w:eastAsia="Calibri" w:hAnsi="Times New Roman" w:cs="Times New Roman"/>
          <w:sz w:val="24"/>
          <w:szCs w:val="24"/>
        </w:rPr>
        <w:t>(аппликация)</w:t>
      </w:r>
    </w:p>
    <w:p w:rsidR="002869A7" w:rsidRDefault="002869A7" w:rsidP="002869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EB2667" w:rsidRDefault="002869A7" w:rsidP="002869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>Учить наблюдать форму, строение, цвет жуков. Выделять в аппликации характерные черты персонажа (величину, пластику). Продолжать закреплять навыки работы с ножницами: вырезать предметы округлой формы. Воспитывать любовь к природе</w:t>
      </w:r>
      <w:r w:rsidR="00EB26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75B23" w:rsidRDefault="00EB2667" w:rsidP="002869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Ссылка:  </w:t>
      </w:r>
      <w:hyperlink r:id="rId6" w:history="1">
        <w:r w:rsidRPr="00EB2667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https://tratatuk.ru/</w:t>
        </w:r>
      </w:hyperlink>
    </w:p>
    <w:p w:rsidR="002869A7" w:rsidRDefault="00575B23" w:rsidP="00575B23">
      <w:pPr>
        <w:tabs>
          <w:tab w:val="left" w:pos="849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75B23" w:rsidRDefault="002869A7" w:rsidP="00575B23">
      <w:pPr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04D28">
        <w:rPr>
          <w:rFonts w:ascii="Times New Roman" w:hAnsi="Times New Roman" w:cs="Times New Roman"/>
          <w:b/>
          <w:sz w:val="24"/>
          <w:szCs w:val="24"/>
        </w:rPr>
        <w:t>Дата: 29</w:t>
      </w:r>
      <w:r w:rsidR="00575B23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75B23" w:rsidRPr="00B80796" w:rsidRDefault="00575B23" w:rsidP="00575B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0796">
        <w:rPr>
          <w:rFonts w:ascii="Times New Roman" w:hAnsi="Times New Roman" w:cs="Times New Roman"/>
          <w:b/>
          <w:sz w:val="24"/>
          <w:szCs w:val="24"/>
        </w:rPr>
        <w:t xml:space="preserve">Рисование  </w:t>
      </w:r>
    </w:p>
    <w:p w:rsidR="00EB2667" w:rsidRPr="007C5EDE" w:rsidRDefault="00575B23" w:rsidP="00EB26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4B8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C4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667" w:rsidRPr="007C5EDE">
        <w:rPr>
          <w:rFonts w:ascii="Times New Roman" w:eastAsia="Calibri" w:hAnsi="Times New Roman" w:cs="Times New Roman"/>
          <w:b/>
          <w:sz w:val="24"/>
          <w:szCs w:val="24"/>
        </w:rPr>
        <w:t>Одуванчики</w:t>
      </w:r>
    </w:p>
    <w:p w:rsidR="00EB2667" w:rsidRPr="007C5EDE" w:rsidRDefault="00EB2667" w:rsidP="00EB2667">
      <w:pPr>
        <w:tabs>
          <w:tab w:val="left" w:pos="3120"/>
        </w:tabs>
        <w:spacing w:after="0"/>
        <w:ind w:left="360" w:hanging="325"/>
        <w:rPr>
          <w:rFonts w:ascii="Times New Roman" w:eastAsia="Calibri" w:hAnsi="Times New Roman" w:cs="Times New Roman"/>
          <w:b/>
          <w:sz w:val="24"/>
          <w:szCs w:val="24"/>
        </w:rPr>
      </w:pPr>
      <w:r w:rsidRPr="007C5EDE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содержание:</w:t>
      </w:r>
    </w:p>
    <w:p w:rsidR="00EB2667" w:rsidRDefault="00EB2667" w:rsidP="00EB2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EDE">
        <w:rPr>
          <w:rFonts w:ascii="Times New Roman" w:eastAsia="Calibri" w:hAnsi="Times New Roman" w:cs="Times New Roman"/>
          <w:sz w:val="24"/>
          <w:szCs w:val="24"/>
        </w:rPr>
        <w:t>Учить передавать характерные особенности цветка одуванчика, его формы и строения, величины, расположения на стебле. Воспитывать любовь к природе.</w:t>
      </w:r>
    </w:p>
    <w:p w:rsidR="00575B23" w:rsidRDefault="00575B23" w:rsidP="00EB2667">
      <w:pPr>
        <w:spacing w:after="0" w:line="240" w:lineRule="auto"/>
        <w:jc w:val="both"/>
      </w:pPr>
      <w:r>
        <w:t xml:space="preserve">Ссылка:  </w:t>
      </w:r>
      <w:hyperlink r:id="rId7" w:history="1">
        <w:r w:rsidR="00804D28" w:rsidRPr="00804D28">
          <w:rPr>
            <w:rStyle w:val="a3"/>
          </w:rPr>
          <w:t>https://ecoprog.ru/tehnika-risovaniya-oduvanchika-v-srednei-gruppe-netradicionnoe-risovanie-77.html</w:t>
        </w:r>
      </w:hyperlink>
    </w:p>
    <w:p w:rsidR="00575B23" w:rsidRDefault="00575B23" w:rsidP="00575B23">
      <w:pPr>
        <w:ind w:left="-142" w:firstLine="141"/>
      </w:pPr>
    </w:p>
    <w:p w:rsidR="00220FD1" w:rsidRDefault="00220FD1" w:rsidP="00575B23">
      <w:pPr>
        <w:ind w:left="-567"/>
      </w:pPr>
    </w:p>
    <w:sectPr w:rsidR="00220FD1" w:rsidSect="00631B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23"/>
    <w:rsid w:val="000D6604"/>
    <w:rsid w:val="00220FD1"/>
    <w:rsid w:val="00277285"/>
    <w:rsid w:val="002869A7"/>
    <w:rsid w:val="00465805"/>
    <w:rsid w:val="00575B23"/>
    <w:rsid w:val="0064611C"/>
    <w:rsid w:val="00746856"/>
    <w:rsid w:val="00764A45"/>
    <w:rsid w:val="00804D28"/>
    <w:rsid w:val="009E4A1C"/>
    <w:rsid w:val="00EB2667"/>
    <w:rsid w:val="00EE4623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2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75B23"/>
  </w:style>
  <w:style w:type="paragraph" w:styleId="a5">
    <w:name w:val="No Spacing"/>
    <w:link w:val="a4"/>
    <w:uiPriority w:val="1"/>
    <w:qFormat/>
    <w:rsid w:val="00575B2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4A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prog.ru/tehnika-risovaniya-oduvanchika-v-srednei-gruppe-netradicionnoe-risovanie-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tatuk.ru/" TargetMode="External"/><Relationship Id="rId5" Type="http://schemas.openxmlformats.org/officeDocument/2006/relationships/hyperlink" Target="https://mirdoshkolnikov.ru/sites/default/files/attachments/prezentaziya-dlya-doshkolnikov-priznaki-leta.pptx" TargetMode="External"/><Relationship Id="rId4" Type="http://schemas.openxmlformats.org/officeDocument/2006/relationships/hyperlink" Target="https://prezentacii.info/&#1076;&#1086;&#1096;&#1082;&#1086;&#1083;&#1100;&#1085;&#1080;&#1082;&#1072;&#1084;/&#1083;&#1077;&#1090;&#1086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2020-05-19T09:05:00Z</dcterms:created>
  <dcterms:modified xsi:type="dcterms:W3CDTF">2020-05-19T09:54:00Z</dcterms:modified>
</cp:coreProperties>
</file>