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25"/>
        <w:gridCol w:w="2727"/>
        <w:gridCol w:w="1559"/>
        <w:gridCol w:w="2410"/>
        <w:gridCol w:w="3260"/>
      </w:tblGrid>
      <w:tr w:rsidR="00FC47F8" w:rsidTr="00750745">
        <w:trPr>
          <w:trHeight w:val="848"/>
        </w:trPr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5771E7" w:rsidRDefault="00FC47F8" w:rsidP="0075074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FC47F8">
              <w:rPr>
                <w:b/>
                <w:bCs/>
              </w:rPr>
              <w:t xml:space="preserve">Тема недели: «Если хочешь быть здоровым. </w:t>
            </w:r>
            <w:r w:rsidR="00DB3105">
              <w:rPr>
                <w:b/>
                <w:bCs/>
              </w:rPr>
              <w:t>Мои помощники</w:t>
            </w:r>
            <w:r>
              <w:rPr>
                <w:b/>
                <w:bCs/>
              </w:rPr>
              <w:t xml:space="preserve">  </w:t>
            </w:r>
          </w:p>
          <w:p w:rsidR="00FC47F8" w:rsidRDefault="00FC47F8" w:rsidP="00750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FC47F8">
              <w:rPr>
                <w:b/>
                <w:bCs/>
              </w:rPr>
              <w:t>Международный   день здоровья)»</w:t>
            </w:r>
            <w:r w:rsidR="005771E7">
              <w:rPr>
                <w:b/>
                <w:bCs/>
              </w:rPr>
              <w:t xml:space="preserve"> 30.03.-03.04.20</w:t>
            </w:r>
          </w:p>
          <w:p w:rsidR="00750745" w:rsidRPr="00FC47F8" w:rsidRDefault="00750745" w:rsidP="00750745">
            <w:pPr>
              <w:jc w:val="center"/>
              <w:rPr>
                <w:b/>
                <w:bCs/>
              </w:rPr>
            </w:pPr>
          </w:p>
          <w:p w:rsidR="00FC47F8" w:rsidRPr="00750745" w:rsidRDefault="00750745" w:rsidP="00DB3105">
            <w:r w:rsidRPr="00103498">
              <w:rPr>
                <w:b/>
                <w:bCs/>
              </w:rPr>
              <w:t>12 группа</w:t>
            </w:r>
            <w:r w:rsidRPr="00750745">
              <w:rPr>
                <w:bCs/>
              </w:rPr>
              <w:t xml:space="preserve"> Воспитатели</w:t>
            </w:r>
            <w:proofErr w:type="gramStart"/>
            <w:r w:rsidRPr="00750745">
              <w:rPr>
                <w:bCs/>
              </w:rPr>
              <w:t xml:space="preserve"> :</w:t>
            </w:r>
            <w:proofErr w:type="gramEnd"/>
            <w:r w:rsidRPr="00750745">
              <w:rPr>
                <w:bCs/>
              </w:rPr>
              <w:t xml:space="preserve"> </w:t>
            </w:r>
            <w:proofErr w:type="spellStart"/>
            <w:r w:rsidRPr="00750745">
              <w:rPr>
                <w:bCs/>
              </w:rPr>
              <w:t>Яцишин</w:t>
            </w:r>
            <w:proofErr w:type="spellEnd"/>
            <w:r w:rsidRPr="00750745">
              <w:rPr>
                <w:bCs/>
              </w:rPr>
              <w:t xml:space="preserve"> М.Н., </w:t>
            </w:r>
            <w:proofErr w:type="spellStart"/>
            <w:r w:rsidRPr="00750745">
              <w:rPr>
                <w:bCs/>
              </w:rPr>
              <w:t>Оцелюк</w:t>
            </w:r>
            <w:proofErr w:type="spellEnd"/>
            <w:r w:rsidRPr="00750745">
              <w:rPr>
                <w:bCs/>
              </w:rPr>
              <w:t xml:space="preserve"> Л.В.</w:t>
            </w:r>
          </w:p>
        </w:tc>
      </w:tr>
      <w:tr w:rsidR="00F37648" w:rsidTr="00D0486C">
        <w:trPr>
          <w:trHeight w:val="425"/>
        </w:trPr>
        <w:tc>
          <w:tcPr>
            <w:tcW w:w="925" w:type="dxa"/>
          </w:tcPr>
          <w:p w:rsidR="00FC47F8" w:rsidRPr="00FC47F8" w:rsidRDefault="00FC47F8" w:rsidP="00FC4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Дни недели</w:t>
            </w:r>
          </w:p>
        </w:tc>
        <w:tc>
          <w:tcPr>
            <w:tcW w:w="2727" w:type="dxa"/>
          </w:tcPr>
          <w:p w:rsidR="00FC47F8" w:rsidRPr="00FC47F8" w:rsidRDefault="00F37648" w:rsidP="00FC4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  <w:r w:rsidR="00DB3105">
              <w:rPr>
                <w:b/>
                <w:bCs/>
              </w:rPr>
              <w:t xml:space="preserve"> совместной </w:t>
            </w:r>
            <w:r>
              <w:rPr>
                <w:b/>
                <w:bCs/>
              </w:rPr>
              <w:t>деятельности для родителей</w:t>
            </w:r>
            <w:r w:rsidR="00DB3105">
              <w:rPr>
                <w:b/>
                <w:bCs/>
              </w:rPr>
              <w:t xml:space="preserve"> с детьми</w:t>
            </w:r>
          </w:p>
        </w:tc>
        <w:tc>
          <w:tcPr>
            <w:tcW w:w="1559" w:type="dxa"/>
          </w:tcPr>
          <w:p w:rsidR="00FC47F8" w:rsidRPr="00FC47F8" w:rsidRDefault="00F37648" w:rsidP="00FC4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Чтение </w:t>
            </w:r>
          </w:p>
        </w:tc>
        <w:tc>
          <w:tcPr>
            <w:tcW w:w="2410" w:type="dxa"/>
          </w:tcPr>
          <w:p w:rsidR="00FC47F8" w:rsidRDefault="00F37648" w:rsidP="00FC4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Аудио</w:t>
            </w:r>
          </w:p>
          <w:p w:rsidR="00F37648" w:rsidRPr="00FC47F8" w:rsidRDefault="00F37648" w:rsidP="00FC4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видео</w:t>
            </w:r>
          </w:p>
        </w:tc>
        <w:tc>
          <w:tcPr>
            <w:tcW w:w="3260" w:type="dxa"/>
          </w:tcPr>
          <w:p w:rsidR="00FC47F8" w:rsidRPr="00FC47F8" w:rsidRDefault="00F37648" w:rsidP="00FC4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Игры </w:t>
            </w:r>
          </w:p>
        </w:tc>
      </w:tr>
      <w:tr w:rsidR="00DB3105" w:rsidTr="00DB3105">
        <w:trPr>
          <w:cantSplit/>
          <w:trHeight w:val="2388"/>
        </w:trPr>
        <w:tc>
          <w:tcPr>
            <w:tcW w:w="925" w:type="dxa"/>
            <w:textDirection w:val="btLr"/>
          </w:tcPr>
          <w:p w:rsidR="00FC47F8" w:rsidRPr="00DB3105" w:rsidRDefault="00FC47F8" w:rsidP="00DB3105">
            <w:pPr>
              <w:ind w:left="113" w:right="113"/>
              <w:jc w:val="center"/>
              <w:rPr>
                <w:b/>
              </w:rPr>
            </w:pPr>
            <w:r w:rsidRPr="00DB3105">
              <w:rPr>
                <w:b/>
              </w:rPr>
              <w:t>Понедельник</w:t>
            </w:r>
          </w:p>
          <w:p w:rsidR="00FC47F8" w:rsidRPr="00DB3105" w:rsidRDefault="00FC47F8" w:rsidP="00DB3105">
            <w:pPr>
              <w:ind w:left="113" w:right="113"/>
              <w:jc w:val="center"/>
              <w:rPr>
                <w:b/>
              </w:rPr>
            </w:pPr>
            <w:r w:rsidRPr="00DB3105">
              <w:rPr>
                <w:b/>
              </w:rPr>
              <w:t>30.03.2020</w:t>
            </w:r>
          </w:p>
        </w:tc>
        <w:tc>
          <w:tcPr>
            <w:tcW w:w="2727" w:type="dxa"/>
          </w:tcPr>
          <w:p w:rsidR="00FC47F8" w:rsidRDefault="003F0AD9">
            <w:r w:rsidRPr="003F0AD9">
              <w:rPr>
                <w:b/>
              </w:rPr>
              <w:t>Беседа:</w:t>
            </w:r>
            <w:r w:rsidRPr="003F0AD9">
              <w:t xml:space="preserve"> «Что такое </w:t>
            </w:r>
            <w:proofErr w:type="spellStart"/>
            <w:r w:rsidRPr="003F0AD9">
              <w:t>здоровье?</w:t>
            </w:r>
            <w:proofErr w:type="gramStart"/>
            <w:r w:rsidRPr="003F0AD9">
              <w:t>»Ц</w:t>
            </w:r>
            <w:proofErr w:type="gramEnd"/>
            <w:r w:rsidRPr="003F0AD9">
              <w:t>ель</w:t>
            </w:r>
            <w:proofErr w:type="spellEnd"/>
            <w:r w:rsidRPr="003F0AD9">
              <w:t>: закрепить понятие «здоровье»; расширить знание детей о профилактических мерах по предупреждению заболеваний, травм; научить строить суждения, опираясь на свой личный опыт и опыт других детей, взрослых; развиваем диалогическую речь.</w:t>
            </w:r>
          </w:p>
        </w:tc>
        <w:tc>
          <w:tcPr>
            <w:tcW w:w="1559" w:type="dxa"/>
          </w:tcPr>
          <w:p w:rsidR="00F37648" w:rsidRDefault="00F37648" w:rsidP="00F37648">
            <w:r w:rsidRPr="003F0AD9">
              <w:rPr>
                <w:b/>
              </w:rPr>
              <w:t>Чтение произведений</w:t>
            </w:r>
            <w:r w:rsidRPr="00F37648">
              <w:t xml:space="preserve"> </w:t>
            </w:r>
            <w:proofErr w:type="spellStart"/>
            <w:r w:rsidRPr="00F37648">
              <w:t>А.Барто</w:t>
            </w:r>
            <w:proofErr w:type="spellEnd"/>
            <w:r w:rsidRPr="00F37648">
              <w:t xml:space="preserve"> «Девочка чумазая», «Мы с Тамарой санитары», «На прогулку», «Володя болен»</w:t>
            </w:r>
          </w:p>
          <w:p w:rsidR="003F0AD9" w:rsidRDefault="003F0AD9" w:rsidP="00F37648"/>
          <w:p w:rsidR="003F0AD9" w:rsidRPr="003F0AD9" w:rsidRDefault="003F0AD9" w:rsidP="003F0AD9">
            <w:pPr>
              <w:rPr>
                <w:b/>
              </w:rPr>
            </w:pPr>
            <w:r w:rsidRPr="003F0AD9">
              <w:rPr>
                <w:b/>
              </w:rPr>
              <w:t>Пословицы:</w:t>
            </w:r>
          </w:p>
          <w:p w:rsidR="003F0AD9" w:rsidRPr="003F0AD9" w:rsidRDefault="003F0AD9" w:rsidP="003F0AD9">
            <w:r w:rsidRPr="003F0AD9">
              <w:t>-Здоровье дороже золота</w:t>
            </w:r>
          </w:p>
          <w:p w:rsidR="003F0AD9" w:rsidRPr="003F0AD9" w:rsidRDefault="003F0AD9" w:rsidP="003F0AD9">
            <w:r w:rsidRPr="003F0AD9">
              <w:t>-</w:t>
            </w:r>
            <w:proofErr w:type="gramStart"/>
            <w:r w:rsidRPr="003F0AD9">
              <w:t>Здоровому</w:t>
            </w:r>
            <w:proofErr w:type="gramEnd"/>
            <w:r w:rsidRPr="003F0AD9">
              <w:t xml:space="preserve"> враг не нужен</w:t>
            </w:r>
          </w:p>
          <w:p w:rsidR="003F0AD9" w:rsidRPr="00F37648" w:rsidRDefault="003F0AD9" w:rsidP="00F37648"/>
          <w:p w:rsidR="00FC47F8" w:rsidRDefault="00FC47F8"/>
        </w:tc>
        <w:tc>
          <w:tcPr>
            <w:tcW w:w="2410" w:type="dxa"/>
            <w:tcBorders>
              <w:top w:val="nil"/>
            </w:tcBorders>
          </w:tcPr>
          <w:p w:rsidR="00750745" w:rsidRPr="00750745" w:rsidRDefault="00750745">
            <w:pPr>
              <w:rPr>
                <w:b/>
              </w:rPr>
            </w:pPr>
            <w:r>
              <w:t xml:space="preserve"> </w:t>
            </w:r>
            <w:r w:rsidRPr="00750745">
              <w:rPr>
                <w:b/>
              </w:rPr>
              <w:t xml:space="preserve">Доктор Айболит: Если хочешь быть </w:t>
            </w:r>
            <w:proofErr w:type="gramStart"/>
            <w:r w:rsidRPr="00750745">
              <w:rPr>
                <w:b/>
              </w:rPr>
              <w:t>здоров</w:t>
            </w:r>
            <w:proofErr w:type="gramEnd"/>
            <w:r w:rsidRPr="00750745">
              <w:rPr>
                <w:b/>
              </w:rPr>
              <w:t>…</w:t>
            </w:r>
          </w:p>
          <w:p w:rsidR="00FC47F8" w:rsidRDefault="00263F77">
            <w:hyperlink r:id="rId5" w:history="1">
              <w:r w:rsidR="00F37648" w:rsidRPr="00F37648">
                <w:rPr>
                  <w:rStyle w:val="a4"/>
                </w:rPr>
                <w:t>http://www.youtube.com/watch?v=1P5ZMFjXBxY</w:t>
              </w:r>
            </w:hyperlink>
          </w:p>
        </w:tc>
        <w:tc>
          <w:tcPr>
            <w:tcW w:w="3260" w:type="dxa"/>
            <w:tcBorders>
              <w:top w:val="nil"/>
            </w:tcBorders>
          </w:tcPr>
          <w:p w:rsidR="00F37648" w:rsidRPr="00F37648" w:rsidRDefault="00F37648" w:rsidP="00F37648">
            <w:pPr>
              <w:rPr>
                <w:b/>
                <w:bCs/>
              </w:rPr>
            </w:pPr>
            <w:r w:rsidRPr="00F37648">
              <w:rPr>
                <w:b/>
                <w:bCs/>
              </w:rPr>
              <w:t>Д/и:</w:t>
            </w:r>
            <w:r w:rsidR="00750745">
              <w:rPr>
                <w:b/>
                <w:bCs/>
              </w:rPr>
              <w:t xml:space="preserve"> </w:t>
            </w:r>
            <w:r w:rsidRPr="00F37648">
              <w:rPr>
                <w:b/>
                <w:bCs/>
              </w:rPr>
              <w:t>«Этикет – школа изящных манер».</w:t>
            </w:r>
          </w:p>
          <w:p w:rsidR="00FC47F8" w:rsidRDefault="00F37648" w:rsidP="00F37648">
            <w:r w:rsidRPr="00F37648">
              <w:t>Цели: научить ребёнка правилам поведения за столом; рассказывать, какие блюда и продукты едят при помощи столовых приборов; учить обращаться со столовыми приборами.                                                                                   Оборудование: столовые  предметы. Умение вести себя за столом, правильно обращаться со столовыми приборами характеризует уровень воспитанности и культуры поведения человека</w:t>
            </w:r>
            <w:r w:rsidR="00DB3105">
              <w:t>.</w:t>
            </w:r>
          </w:p>
        </w:tc>
      </w:tr>
      <w:tr w:rsidR="00F37648" w:rsidTr="00DB3105">
        <w:trPr>
          <w:cantSplit/>
          <w:trHeight w:val="2794"/>
        </w:trPr>
        <w:tc>
          <w:tcPr>
            <w:tcW w:w="925" w:type="dxa"/>
            <w:textDirection w:val="btLr"/>
          </w:tcPr>
          <w:p w:rsidR="00FC47F8" w:rsidRPr="00D0486C" w:rsidRDefault="00FC47F8" w:rsidP="00D0486C">
            <w:pPr>
              <w:ind w:left="113" w:right="113"/>
              <w:jc w:val="center"/>
              <w:rPr>
                <w:b/>
              </w:rPr>
            </w:pPr>
            <w:r w:rsidRPr="00D0486C">
              <w:rPr>
                <w:b/>
              </w:rPr>
              <w:t>Вторник</w:t>
            </w:r>
          </w:p>
          <w:p w:rsidR="00FC47F8" w:rsidRPr="00D0486C" w:rsidRDefault="00FC47F8" w:rsidP="00D0486C">
            <w:pPr>
              <w:ind w:left="113" w:right="113"/>
              <w:jc w:val="center"/>
              <w:rPr>
                <w:b/>
              </w:rPr>
            </w:pPr>
            <w:r w:rsidRPr="00D0486C">
              <w:rPr>
                <w:b/>
              </w:rPr>
              <w:t>31.03.2020</w:t>
            </w:r>
          </w:p>
        </w:tc>
        <w:tc>
          <w:tcPr>
            <w:tcW w:w="2727" w:type="dxa"/>
          </w:tcPr>
          <w:p w:rsidR="00DB3105" w:rsidRPr="00DB3105" w:rsidRDefault="00DB3105" w:rsidP="00DB3105">
            <w:r w:rsidRPr="00DB3105">
              <w:rPr>
                <w:b/>
              </w:rPr>
              <w:t xml:space="preserve">Беседа </w:t>
            </w:r>
            <w:r w:rsidRPr="00DB3105">
              <w:t xml:space="preserve">«Кто я?»- дать детям представление о внешнем виде человека, о его особенностях как живого организма. Вызвать у ребенка потребность рассказать о себе. Замечать </w:t>
            </w:r>
            <w:proofErr w:type="spellStart"/>
            <w:r w:rsidRPr="00DB3105">
              <w:t>индиви</w:t>
            </w:r>
            <w:proofErr w:type="spellEnd"/>
            <w:r w:rsidRPr="00DB3105">
              <w:t>-дуальные черты у себя и у других людей (</w:t>
            </w:r>
            <w:proofErr w:type="gramStart"/>
            <w:r w:rsidRPr="00DB3105">
              <w:t>я-</w:t>
            </w:r>
            <w:proofErr w:type="gramEnd"/>
            <w:r w:rsidRPr="00DB3105">
              <w:t xml:space="preserve"> такой, а он другой) . Знать полезные и вредные привычки людей.</w:t>
            </w:r>
          </w:p>
          <w:p w:rsidR="00DB3105" w:rsidRPr="00DB3105" w:rsidRDefault="00DB3105" w:rsidP="00DB3105">
            <w:r w:rsidRPr="00DB3105">
              <w:t>Загадки о строении тела человек</w:t>
            </w:r>
            <w:proofErr w:type="gramStart"/>
            <w:r w:rsidRPr="00DB3105">
              <w:t>а-</w:t>
            </w:r>
            <w:proofErr w:type="gramEnd"/>
            <w:r w:rsidRPr="00DB3105">
              <w:t xml:space="preserve"> развивать память, мышление.</w:t>
            </w:r>
          </w:p>
          <w:p w:rsidR="00FC47F8" w:rsidRDefault="00FC47F8"/>
        </w:tc>
        <w:tc>
          <w:tcPr>
            <w:tcW w:w="1559" w:type="dxa"/>
          </w:tcPr>
          <w:p w:rsidR="00D0486C" w:rsidRPr="00D0486C" w:rsidRDefault="00D0486C" w:rsidP="00D0486C">
            <w:r w:rsidRPr="00D0486C">
              <w:rPr>
                <w:b/>
              </w:rPr>
              <w:t>Чтение сказки</w:t>
            </w:r>
            <w:r w:rsidRPr="00D0486C">
              <w:t xml:space="preserve"> Волков А. «Волшебник Изумрудного города»</w:t>
            </w:r>
          </w:p>
          <w:p w:rsidR="00D0486C" w:rsidRPr="00D0486C" w:rsidRDefault="00D0486C" w:rsidP="00D0486C">
            <w:r w:rsidRPr="00D0486C">
              <w:t xml:space="preserve">                   </w:t>
            </w:r>
            <w:proofErr w:type="spellStart"/>
            <w:r w:rsidRPr="00D0486C">
              <w:t>Кончаловская</w:t>
            </w:r>
            <w:proofErr w:type="spellEnd"/>
            <w:r w:rsidRPr="00D0486C">
              <w:t xml:space="preserve"> Н. «Про овощи»;                                                                                                                      А.Г. Макеева. «Разговор о правильном питании» </w:t>
            </w:r>
          </w:p>
          <w:p w:rsidR="00FC47F8" w:rsidRDefault="00FC47F8"/>
        </w:tc>
        <w:tc>
          <w:tcPr>
            <w:tcW w:w="2410" w:type="dxa"/>
          </w:tcPr>
          <w:p w:rsidR="00750745" w:rsidRPr="00750745" w:rsidRDefault="00750745">
            <w:pPr>
              <w:rPr>
                <w:b/>
              </w:rPr>
            </w:pPr>
            <w:r w:rsidRPr="00750745">
              <w:rPr>
                <w:b/>
              </w:rPr>
              <w:t>Правила здорового образа жизни</w:t>
            </w:r>
            <w:r>
              <w:rPr>
                <w:b/>
              </w:rPr>
              <w:t xml:space="preserve"> мультфильм</w:t>
            </w:r>
          </w:p>
          <w:p w:rsidR="00FC47F8" w:rsidRDefault="00263F77">
            <w:hyperlink r:id="rId6" w:history="1">
              <w:r w:rsidR="00283DB8" w:rsidRPr="00283DB8">
                <w:rPr>
                  <w:rStyle w:val="a4"/>
                </w:rPr>
                <w:t>https://www.youtube.com/watch?v=67akG6a_dyM</w:t>
              </w:r>
            </w:hyperlink>
          </w:p>
        </w:tc>
        <w:tc>
          <w:tcPr>
            <w:tcW w:w="3260" w:type="dxa"/>
          </w:tcPr>
          <w:p w:rsidR="00FC47F8" w:rsidRDefault="00103498">
            <w:r>
              <w:rPr>
                <w:b/>
              </w:rPr>
              <w:t>Д</w:t>
            </w:r>
            <w:r w:rsidR="00DB3105" w:rsidRPr="00103498">
              <w:rPr>
                <w:b/>
              </w:rPr>
              <w:t>идактическая игра</w:t>
            </w:r>
            <w:r w:rsidR="00DB3105" w:rsidRPr="00DB3105">
              <w:t>: «Где нос, где ухо»</w:t>
            </w:r>
            <w:r w:rsidR="00DB3105">
              <w:t xml:space="preserve"> </w:t>
            </w:r>
            <w:r w:rsidR="00DB3105" w:rsidRPr="00DB3105">
              <w:t>Цель: развивать внимание, умение ориентироваться на себе</w:t>
            </w:r>
            <w:proofErr w:type="gramStart"/>
            <w:r w:rsidR="00DB3105" w:rsidRPr="00DB3105">
              <w:t>.</w:t>
            </w:r>
            <w:proofErr w:type="gramEnd"/>
            <w:r w:rsidR="00DB3105">
              <w:t xml:space="preserve"> </w:t>
            </w:r>
            <w:proofErr w:type="gramStart"/>
            <w:r w:rsidR="00DB3105">
              <w:t>п</w:t>
            </w:r>
            <w:proofErr w:type="gramEnd"/>
            <w:r w:rsidR="00DB3105">
              <w:t>оупражнять ребенка в пока</w:t>
            </w:r>
            <w:r w:rsidR="00DB3105" w:rsidRPr="00DB3105">
              <w:t>зе левой руки, левого глаза, правого уха, правой ноги и т. п.</w:t>
            </w:r>
          </w:p>
          <w:p w:rsidR="00D0486C" w:rsidRDefault="00D0486C"/>
          <w:p w:rsidR="00D0486C" w:rsidRDefault="00D0486C">
            <w:r w:rsidRPr="00D0486C">
              <w:t>Настольные игры: «Лото», «</w:t>
            </w:r>
            <w:proofErr w:type="spellStart"/>
            <w:r w:rsidRPr="00D0486C">
              <w:t>Пазлы</w:t>
            </w:r>
            <w:proofErr w:type="spellEnd"/>
            <w:r w:rsidRPr="00D0486C">
              <w:t>», «</w:t>
            </w:r>
            <w:proofErr w:type="spellStart"/>
            <w:r w:rsidRPr="00D0486C">
              <w:t>Лабиринты</w:t>
            </w:r>
            <w:proofErr w:type="gramStart"/>
            <w:r w:rsidRPr="00D0486C">
              <w:t>»Д</w:t>
            </w:r>
            <w:proofErr w:type="gramEnd"/>
            <w:r w:rsidRPr="00D0486C">
              <w:t>идактическая</w:t>
            </w:r>
            <w:proofErr w:type="spellEnd"/>
            <w:r w:rsidRPr="00D0486C">
              <w:t xml:space="preserve"> игра «Когда это бывает?»</w:t>
            </w:r>
          </w:p>
        </w:tc>
      </w:tr>
      <w:tr w:rsidR="00F37648" w:rsidTr="00DB3105">
        <w:trPr>
          <w:cantSplit/>
          <w:trHeight w:val="2506"/>
        </w:trPr>
        <w:tc>
          <w:tcPr>
            <w:tcW w:w="925" w:type="dxa"/>
            <w:textDirection w:val="btLr"/>
          </w:tcPr>
          <w:p w:rsidR="00FC47F8" w:rsidRPr="00D0486C" w:rsidRDefault="00FC47F8" w:rsidP="00D0486C">
            <w:pPr>
              <w:ind w:left="113" w:right="113"/>
              <w:jc w:val="center"/>
              <w:rPr>
                <w:b/>
              </w:rPr>
            </w:pPr>
            <w:r w:rsidRPr="00D0486C">
              <w:rPr>
                <w:b/>
              </w:rPr>
              <w:lastRenderedPageBreak/>
              <w:t>Среда</w:t>
            </w:r>
          </w:p>
          <w:p w:rsidR="00FC47F8" w:rsidRDefault="00FC47F8" w:rsidP="00D0486C">
            <w:pPr>
              <w:ind w:left="113" w:right="113"/>
              <w:jc w:val="center"/>
            </w:pPr>
            <w:r w:rsidRPr="00D0486C">
              <w:rPr>
                <w:b/>
              </w:rPr>
              <w:t>01.04.2020</w:t>
            </w:r>
          </w:p>
        </w:tc>
        <w:tc>
          <w:tcPr>
            <w:tcW w:w="2727" w:type="dxa"/>
          </w:tcPr>
          <w:p w:rsidR="00FC47F8" w:rsidRDefault="00D0486C">
            <w:r w:rsidRPr="00103498">
              <w:rPr>
                <w:b/>
              </w:rPr>
              <w:t xml:space="preserve">Беседа </w:t>
            </w:r>
            <w:r w:rsidRPr="00D0486C">
              <w:t>«Части тела. Гигиенические принадлежности</w:t>
            </w:r>
            <w:proofErr w:type="gramStart"/>
            <w:r w:rsidRPr="00D0486C">
              <w:t>.»</w:t>
            </w:r>
            <w:proofErr w:type="gramEnd"/>
            <w:r w:rsidRPr="00D0486C">
              <w:t>-активизация словаря по теме. Развитие понимания обращённой речи. Развитие памяти, внимания, мелкой моторики. Воспитание культурно-гигиенических качеств.</w:t>
            </w:r>
          </w:p>
        </w:tc>
        <w:tc>
          <w:tcPr>
            <w:tcW w:w="1559" w:type="dxa"/>
          </w:tcPr>
          <w:p w:rsidR="00D0486C" w:rsidRPr="00D0486C" w:rsidRDefault="00D0486C" w:rsidP="00D0486C">
            <w:r w:rsidRPr="00103498">
              <w:rPr>
                <w:b/>
              </w:rPr>
              <w:t>Чтение произведений</w:t>
            </w:r>
            <w:r w:rsidRPr="00D0486C">
              <w:t xml:space="preserve"> </w:t>
            </w:r>
            <w:proofErr w:type="spellStart"/>
            <w:r w:rsidRPr="00D0486C">
              <w:t>С.Я.Маршака</w:t>
            </w:r>
            <w:proofErr w:type="spellEnd"/>
            <w:r w:rsidRPr="00D0486C">
              <w:t xml:space="preserve"> «О мальчиках и девочках»,  «Не </w:t>
            </w:r>
            <w:proofErr w:type="spellStart"/>
            <w:r w:rsidRPr="00D0486C">
              <w:t>опоздай!»</w:t>
            </w:r>
            <w:proofErr w:type="gramStart"/>
            <w:r w:rsidRPr="00D0486C">
              <w:t>,«</w:t>
            </w:r>
            <w:proofErr w:type="gramEnd"/>
            <w:r w:rsidRPr="00D0486C">
              <w:t>Дом</w:t>
            </w:r>
            <w:proofErr w:type="spellEnd"/>
            <w:r w:rsidRPr="00D0486C">
              <w:t>, который построил Джек»</w:t>
            </w:r>
          </w:p>
          <w:p w:rsidR="00FC47F8" w:rsidRDefault="00D0486C" w:rsidP="00D0486C">
            <w:r w:rsidRPr="00D0486C">
              <w:t xml:space="preserve"> Полезная и вредная еда.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750745" w:rsidRPr="00750745" w:rsidRDefault="00750745">
            <w:pPr>
              <w:rPr>
                <w:b/>
              </w:rPr>
            </w:pPr>
            <w:r w:rsidRPr="00750745">
              <w:rPr>
                <w:b/>
              </w:rPr>
              <w:t>Утренняя гимнастика</w:t>
            </w:r>
          </w:p>
          <w:p w:rsidR="00FC47F8" w:rsidRDefault="00263F77">
            <w:hyperlink r:id="rId7" w:history="1">
              <w:r w:rsidR="00283DB8" w:rsidRPr="00283DB8">
                <w:rPr>
                  <w:rStyle w:val="a4"/>
                </w:rPr>
                <w:t>https://yandex.ru/video/preview/?filmId=13914927524613583465&amp;text=веселая+гимнастика+с+родителями+и+детьми+6+лет+домашних+условиях&amp;path=wizard&amp;parent-reqid=1585567680012725-680545477467406461300183-vla1-2111&amp;redircnt=1585567686.1</w:t>
              </w:r>
            </w:hyperlink>
          </w:p>
        </w:tc>
        <w:tc>
          <w:tcPr>
            <w:tcW w:w="3260" w:type="dxa"/>
          </w:tcPr>
          <w:p w:rsidR="00D0486C" w:rsidRPr="00D0486C" w:rsidRDefault="00D0486C" w:rsidP="00D0486C">
            <w:r w:rsidRPr="00103498">
              <w:rPr>
                <w:b/>
              </w:rPr>
              <w:t>Д/</w:t>
            </w:r>
            <w:proofErr w:type="spellStart"/>
            <w:r w:rsidRPr="00103498">
              <w:rPr>
                <w:b/>
              </w:rPr>
              <w:t>и</w:t>
            </w:r>
            <w:proofErr w:type="gramStart"/>
            <w:r w:rsidRPr="00D0486C">
              <w:t>:Н</w:t>
            </w:r>
            <w:proofErr w:type="gramEnd"/>
            <w:r w:rsidRPr="00D0486C">
              <w:t>айди</w:t>
            </w:r>
            <w:proofErr w:type="spellEnd"/>
            <w:r w:rsidRPr="00D0486C">
              <w:t xml:space="preserve"> опасные предметы.</w:t>
            </w:r>
          </w:p>
          <w:p w:rsidR="00D0486C" w:rsidRPr="00D0486C" w:rsidRDefault="00D0486C" w:rsidP="00D0486C">
            <w:r w:rsidRPr="00D0486C">
              <w:t>Цели: помочь детям запомнить предметы, опасные для жизни и здоровья; помочь самостоятельно сделать  выводы о последствиях не острожного обращения с ними.</w:t>
            </w:r>
          </w:p>
          <w:p w:rsidR="00D0486C" w:rsidRPr="00D0486C" w:rsidRDefault="00D0486C" w:rsidP="00D0486C">
            <w:r w:rsidRPr="00D0486C">
              <w:t>Оборудование: нож, ножницы, иголка, утюг.</w:t>
            </w:r>
          </w:p>
          <w:p w:rsidR="00D0486C" w:rsidRPr="00D0486C" w:rsidRDefault="00D0486C" w:rsidP="00D0486C">
            <w:r w:rsidRPr="00D0486C">
              <w:t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</w:t>
            </w:r>
          </w:p>
          <w:p w:rsidR="00FC47F8" w:rsidRDefault="00FC47F8"/>
        </w:tc>
      </w:tr>
      <w:tr w:rsidR="00F37648" w:rsidTr="00DB3105">
        <w:trPr>
          <w:cantSplit/>
          <w:trHeight w:val="2641"/>
        </w:trPr>
        <w:tc>
          <w:tcPr>
            <w:tcW w:w="925" w:type="dxa"/>
            <w:textDirection w:val="btLr"/>
          </w:tcPr>
          <w:p w:rsidR="00FC47F8" w:rsidRPr="00103498" w:rsidRDefault="00FC47F8" w:rsidP="00103498">
            <w:pPr>
              <w:ind w:left="113" w:right="113"/>
              <w:jc w:val="center"/>
              <w:rPr>
                <w:b/>
              </w:rPr>
            </w:pPr>
            <w:r w:rsidRPr="00103498">
              <w:rPr>
                <w:b/>
              </w:rPr>
              <w:t>Четверг</w:t>
            </w:r>
          </w:p>
          <w:p w:rsidR="00FC47F8" w:rsidRDefault="00FC47F8" w:rsidP="00103498">
            <w:pPr>
              <w:ind w:left="113" w:right="113"/>
              <w:jc w:val="center"/>
            </w:pPr>
            <w:r w:rsidRPr="00103498">
              <w:rPr>
                <w:b/>
              </w:rPr>
              <w:t>02.04.2020</w:t>
            </w:r>
          </w:p>
        </w:tc>
        <w:tc>
          <w:tcPr>
            <w:tcW w:w="2727" w:type="dxa"/>
          </w:tcPr>
          <w:p w:rsidR="00D0486C" w:rsidRPr="00D0486C" w:rsidRDefault="00D0486C" w:rsidP="00D0486C">
            <w:r w:rsidRPr="00103498">
              <w:rPr>
                <w:b/>
              </w:rPr>
              <w:t>Беседа</w:t>
            </w:r>
            <w:r w:rsidRPr="00D0486C">
              <w:t xml:space="preserve"> «Что я знаю о себе</w:t>
            </w:r>
            <w:proofErr w:type="gramStart"/>
            <w:r w:rsidRPr="00D0486C">
              <w:t>»-</w:t>
            </w:r>
            <w:proofErr w:type="gramEnd"/>
            <w:r w:rsidRPr="00D0486C">
              <w:t>обратить внимание ребенка на самого себя, на свое тело, свой организм, на свои  возможности и способности, научить оцениват</w:t>
            </w:r>
            <w:r>
              <w:t>ь и ценить себя, создать предпо</w:t>
            </w:r>
            <w:r w:rsidRPr="00D0486C">
              <w:t>сылки к самовоспитанию, к заботе о собственном здоровье.</w:t>
            </w:r>
          </w:p>
          <w:p w:rsidR="00D0486C" w:rsidRPr="00D0486C" w:rsidRDefault="00D0486C" w:rsidP="00D0486C">
            <w:r w:rsidRPr="00D0486C">
              <w:t>Дидактическая игра  ««Помоги Федоре</w:t>
            </w:r>
            <w:proofErr w:type="gramStart"/>
            <w:r w:rsidRPr="00D0486C">
              <w:t>»-</w:t>
            </w:r>
            <w:proofErr w:type="gramEnd"/>
            <w:r w:rsidRPr="00D0486C">
              <w:t>формировать и развивать у детей цветовое представление. Научи</w:t>
            </w:r>
            <w:r>
              <w:t>ть их соотносить цвета разнород</w:t>
            </w:r>
            <w:r w:rsidRPr="00D0486C">
              <w:t>ных предметов</w:t>
            </w:r>
          </w:p>
          <w:p w:rsidR="00FC47F8" w:rsidRDefault="00FC47F8"/>
        </w:tc>
        <w:tc>
          <w:tcPr>
            <w:tcW w:w="1559" w:type="dxa"/>
          </w:tcPr>
          <w:p w:rsidR="00D0486C" w:rsidRPr="00D0486C" w:rsidRDefault="00D0486C" w:rsidP="00D0486C">
            <w:r w:rsidRPr="00103498">
              <w:rPr>
                <w:b/>
              </w:rPr>
              <w:t>Чтение произведений</w:t>
            </w:r>
            <w:r w:rsidRPr="00D0486C">
              <w:t xml:space="preserve">  </w:t>
            </w:r>
            <w:proofErr w:type="spellStart"/>
            <w:r w:rsidRPr="00D0486C">
              <w:t>С.Михалкова</w:t>
            </w:r>
            <w:proofErr w:type="spellEnd"/>
            <w:r w:rsidRPr="00D0486C">
              <w:t xml:space="preserve">  «Прививка», «Тридцать шесть и пять», « Не спать», «Грипп», «Про девочку, которая плохо кушала»</w:t>
            </w:r>
          </w:p>
          <w:p w:rsidR="00FC47F8" w:rsidRDefault="00FC47F8"/>
        </w:tc>
        <w:tc>
          <w:tcPr>
            <w:tcW w:w="2410" w:type="dxa"/>
          </w:tcPr>
          <w:p w:rsidR="00FC47F8" w:rsidRDefault="00D0486C">
            <w:r>
              <w:t xml:space="preserve">посмотреть с </w:t>
            </w:r>
            <w:r w:rsidRPr="00D0486C">
              <w:t xml:space="preserve">ребенком  мультфильм </w:t>
            </w:r>
            <w:r>
              <w:t xml:space="preserve">   </w:t>
            </w:r>
            <w:r w:rsidRPr="00D0486C">
              <w:t>«Ох  и</w:t>
            </w:r>
            <w:proofErr w:type="gramStart"/>
            <w:r w:rsidRPr="00D0486C">
              <w:t xml:space="preserve">  А</w:t>
            </w:r>
            <w:proofErr w:type="gramEnd"/>
            <w:r w:rsidRPr="00D0486C">
              <w:t>х», провести беседу по просмотренным мультфильмам</w:t>
            </w:r>
          </w:p>
          <w:p w:rsidR="00750745" w:rsidRDefault="00263F77">
            <w:hyperlink r:id="rId8" w:history="1">
              <w:r w:rsidR="00750745" w:rsidRPr="00750745">
                <w:rPr>
                  <w:rStyle w:val="a4"/>
                </w:rPr>
                <w:t>http://www.youtube.com/watch?v=PgoZd3i3CUE</w:t>
              </w:r>
            </w:hyperlink>
          </w:p>
        </w:tc>
        <w:tc>
          <w:tcPr>
            <w:tcW w:w="3260" w:type="dxa"/>
          </w:tcPr>
          <w:p w:rsidR="00D0486C" w:rsidRPr="00D0486C" w:rsidRDefault="00D0486C" w:rsidP="00D0486C">
            <w:r w:rsidRPr="00D0486C">
              <w:rPr>
                <w:b/>
              </w:rPr>
              <w:t xml:space="preserve">Полезная и вредная еда.                                                                                                       </w:t>
            </w:r>
            <w:r w:rsidRPr="00D0486C">
              <w:t>Цель: закрепить представление детей о том, какая еда полезна, какая вредна для организма.</w:t>
            </w:r>
            <w:bookmarkStart w:id="1" w:name="_Hlk36467412"/>
            <w:r w:rsidRPr="00D0486C">
              <w:t xml:space="preserve">                                                                                                                  Пособие изготавливается постепенно, дети совместно с родителями</w:t>
            </w:r>
            <w:proofErr w:type="gramStart"/>
            <w:r w:rsidRPr="00D0486C">
              <w:t xml:space="preserve"> ,</w:t>
            </w:r>
            <w:proofErr w:type="gramEnd"/>
            <w:r w:rsidRPr="00D0486C">
              <w:t xml:space="preserve"> называют и рисуют на листочках продукты питания  :  с полезной едой, оформляют в рамку зеленую, с вредной – в рамку красную, листы собирают в папку. Дети в свободное время рассматривают их, дорисовывают изображения, играют с ними. </w:t>
            </w:r>
            <w:proofErr w:type="gramStart"/>
            <w:r w:rsidRPr="00D0486C">
              <w:t>Например</w:t>
            </w:r>
            <w:proofErr w:type="gramEnd"/>
            <w:r w:rsidRPr="00D0486C">
              <w:t xml:space="preserve"> торт, лимонад, копчёная колбаса, пирожные, конфеты, чёрный хлеб, каша, молоко, варенье, сок, овощи, фрукты); поощрительные значки (вырезанные из цветного картона яблоко, морковка, груша).</w:t>
            </w:r>
          </w:p>
          <w:bookmarkEnd w:id="1"/>
          <w:p w:rsidR="00FC47F8" w:rsidRDefault="00FC47F8"/>
        </w:tc>
      </w:tr>
      <w:tr w:rsidR="00F37648" w:rsidTr="00DB3105">
        <w:trPr>
          <w:cantSplit/>
          <w:trHeight w:val="3646"/>
        </w:trPr>
        <w:tc>
          <w:tcPr>
            <w:tcW w:w="925" w:type="dxa"/>
            <w:textDirection w:val="btLr"/>
          </w:tcPr>
          <w:p w:rsidR="00FC47F8" w:rsidRPr="00750745" w:rsidRDefault="00FC47F8" w:rsidP="00750745">
            <w:pPr>
              <w:ind w:left="113" w:right="113"/>
              <w:jc w:val="center"/>
              <w:rPr>
                <w:b/>
              </w:rPr>
            </w:pPr>
            <w:r w:rsidRPr="00750745">
              <w:rPr>
                <w:b/>
              </w:rPr>
              <w:lastRenderedPageBreak/>
              <w:t>Пятница</w:t>
            </w:r>
          </w:p>
          <w:p w:rsidR="00FC47F8" w:rsidRDefault="00FC47F8" w:rsidP="00750745">
            <w:pPr>
              <w:ind w:left="113" w:right="113"/>
              <w:jc w:val="center"/>
            </w:pPr>
            <w:r w:rsidRPr="00750745">
              <w:rPr>
                <w:b/>
              </w:rPr>
              <w:t>03.04.2020</w:t>
            </w:r>
          </w:p>
        </w:tc>
        <w:tc>
          <w:tcPr>
            <w:tcW w:w="2727" w:type="dxa"/>
          </w:tcPr>
          <w:p w:rsidR="00FC47F8" w:rsidRDefault="00D0486C">
            <w:r w:rsidRPr="00103498">
              <w:rPr>
                <w:b/>
              </w:rPr>
              <w:t>Беседа</w:t>
            </w:r>
            <w:r w:rsidRPr="00D0486C">
              <w:t xml:space="preserve"> «Кто такие взрослые люди»- поддерживать и развивать в детях интерес к миру взрослых, вызвать желание следовать тому, что достойно подражания, и объективно оценивать недостойное поведение и деятельность.</w:t>
            </w:r>
          </w:p>
        </w:tc>
        <w:tc>
          <w:tcPr>
            <w:tcW w:w="1559" w:type="dxa"/>
          </w:tcPr>
          <w:p w:rsidR="00103498" w:rsidRDefault="00D0486C" w:rsidP="00D0486C">
            <w:pPr>
              <w:rPr>
                <w:b/>
              </w:rPr>
            </w:pPr>
            <w:r w:rsidRPr="00103498">
              <w:rPr>
                <w:b/>
              </w:rPr>
              <w:t>Чтение сказки</w:t>
            </w:r>
            <w:r w:rsidR="00103498">
              <w:rPr>
                <w:b/>
              </w:rPr>
              <w:t xml:space="preserve"> </w:t>
            </w:r>
          </w:p>
          <w:p w:rsidR="00103498" w:rsidRDefault="00D0486C" w:rsidP="00D0486C">
            <w:r w:rsidRPr="00103498">
              <w:t>Н.</w:t>
            </w:r>
            <w:r w:rsidRPr="00D0486C">
              <w:t xml:space="preserve"> Носова </w:t>
            </w:r>
          </w:p>
          <w:p w:rsidR="00D0486C" w:rsidRPr="00D0486C" w:rsidRDefault="00103498" w:rsidP="00D0486C">
            <w:r>
              <w:t>«</w:t>
            </w:r>
            <w:r w:rsidR="00D0486C" w:rsidRPr="00D0486C">
              <w:t>Приключения Незнайки и его друзей».</w:t>
            </w:r>
          </w:p>
          <w:p w:rsidR="00D0486C" w:rsidRPr="00D0486C" w:rsidRDefault="00103498" w:rsidP="00D0486C">
            <w:r>
              <w:t xml:space="preserve">                 </w:t>
            </w:r>
            <w:proofErr w:type="spellStart"/>
            <w:r>
              <w:t>К.</w:t>
            </w:r>
            <w:r w:rsidR="00D0486C" w:rsidRPr="00D0486C">
              <w:t>Чуковский</w:t>
            </w:r>
            <w:proofErr w:type="spellEnd"/>
            <w:r w:rsidR="00D0486C" w:rsidRPr="00D0486C">
              <w:t xml:space="preserve"> «</w:t>
            </w:r>
            <w:proofErr w:type="spellStart"/>
            <w:r w:rsidR="00D0486C" w:rsidRPr="00D0486C">
              <w:t>Мойдодыр</w:t>
            </w:r>
            <w:proofErr w:type="spellEnd"/>
            <w:r w:rsidR="00D0486C" w:rsidRPr="00D0486C">
              <w:t>», «Сказки».</w:t>
            </w:r>
          </w:p>
          <w:p w:rsidR="00FC47F8" w:rsidRDefault="00FC47F8"/>
        </w:tc>
        <w:tc>
          <w:tcPr>
            <w:tcW w:w="2410" w:type="dxa"/>
          </w:tcPr>
          <w:p w:rsidR="00750745" w:rsidRPr="00750745" w:rsidRDefault="00750745">
            <w:pPr>
              <w:rPr>
                <w:b/>
              </w:rPr>
            </w:pPr>
            <w:r w:rsidRPr="00750745">
              <w:rPr>
                <w:b/>
              </w:rPr>
              <w:t>Утренняя гимнастика</w:t>
            </w:r>
          </w:p>
          <w:p w:rsidR="00FC47F8" w:rsidRDefault="00263F77">
            <w:hyperlink r:id="rId9" w:history="1">
              <w:r w:rsidR="00750745" w:rsidRPr="00750745">
                <w:rPr>
                  <w:rStyle w:val="a4"/>
                </w:rPr>
                <w:t>https://yandex.ru/video/preview/?filmId=11184991940287486177&amp;text=веселая+гимнастика+с+родителями+и+детьми+6+лет+домашних+условиях&amp;path=wizard&amp;parent-reqid=1585567680012725-680545477467406461300183-vla1-2111&amp;redircnt=1585567686.1</w:t>
              </w:r>
            </w:hyperlink>
          </w:p>
        </w:tc>
        <w:tc>
          <w:tcPr>
            <w:tcW w:w="3260" w:type="dxa"/>
          </w:tcPr>
          <w:p w:rsidR="00D0486C" w:rsidRPr="00D0486C" w:rsidRDefault="00D0486C" w:rsidP="00D0486C">
            <w:r w:rsidRPr="00D0486C">
              <w:rPr>
                <w:b/>
                <w:bCs/>
              </w:rPr>
              <w:t>Д/</w:t>
            </w:r>
            <w:proofErr w:type="spellStart"/>
            <w:r w:rsidRPr="00D0486C">
              <w:rPr>
                <w:b/>
                <w:bCs/>
              </w:rPr>
              <w:t>и</w:t>
            </w:r>
            <w:proofErr w:type="gramStart"/>
            <w:r w:rsidRPr="00D0486C">
              <w:t>:«</w:t>
            </w:r>
            <w:proofErr w:type="gramEnd"/>
            <w:r w:rsidRPr="00D0486C">
              <w:t>Умею</w:t>
            </w:r>
            <w:proofErr w:type="spellEnd"/>
            <w:r w:rsidRPr="00D0486C">
              <w:t xml:space="preserve"> - не умею».                                                                                                                   Цели: акцентировать внимание детей на своих умениях и физических  возможностях своего организма; воспитывать чувство собственного достоинства.                                                                                                                  Оборудование: мяч.</w:t>
            </w:r>
          </w:p>
          <w:p w:rsidR="00D0486C" w:rsidRPr="00D0486C" w:rsidRDefault="00D0486C" w:rsidP="00D0486C">
            <w:r w:rsidRPr="00D0486C">
              <w:t>Ведущий бросает мяч и произносит: «Я умею» или «Я не умею». Ребёнок, поймав мяч, продолжает фразу, объяснив, почему он умеет или не умеет. Например: «Я умею бегать, так, как у меня есть ноги. Я не умею летать, потому что у меня нет  крыльев».</w:t>
            </w:r>
          </w:p>
          <w:p w:rsidR="00FC47F8" w:rsidRDefault="00FC47F8"/>
        </w:tc>
      </w:tr>
    </w:tbl>
    <w:p w:rsidR="00451112" w:rsidRDefault="00451112"/>
    <w:sectPr w:rsidR="00451112" w:rsidSect="00F37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F8"/>
    <w:rsid w:val="00103498"/>
    <w:rsid w:val="00263F77"/>
    <w:rsid w:val="00283DB8"/>
    <w:rsid w:val="003F0AD9"/>
    <w:rsid w:val="00451112"/>
    <w:rsid w:val="005771E7"/>
    <w:rsid w:val="00750745"/>
    <w:rsid w:val="00D0486C"/>
    <w:rsid w:val="00DB3105"/>
    <w:rsid w:val="00F37648"/>
    <w:rsid w:val="00F66C7A"/>
    <w:rsid w:val="00F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6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F0A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6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F0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goZd3i3C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914927524613583465&amp;text=&#1074;&#1077;&#1089;&#1077;&#1083;&#1072;&#1103;+&#1075;&#1080;&#1084;&#1085;&#1072;&#1089;&#1090;&#1080;&#1082;&#1072;+&#1089;+&#1088;&#1086;&#1076;&#1080;&#1090;&#1077;&#1083;&#1103;&#1084;&#1080;+&#1080;+&#1076;&#1077;&#1090;&#1100;&#1084;&#1080;+6+&#1083;&#1077;&#1090;+&#1076;&#1086;&#1084;&#1072;&#1096;&#1085;&#1080;&#1093;+&#1091;&#1089;&#1083;&#1086;&#1074;&#1080;&#1103;&#1093;&amp;path=wizard&amp;parent-reqid=1585567680012725-680545477467406461300183-vla1-2111&amp;redircnt=1585567686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7akG6a_dy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1P5ZMFjXBx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184991940287486177&amp;text=&#1074;&#1077;&#1089;&#1077;&#1083;&#1072;&#1103;+&#1075;&#1080;&#1084;&#1085;&#1072;&#1089;&#1090;&#1080;&#1082;&#1072;+&#1089;+&#1088;&#1086;&#1076;&#1080;&#1090;&#1077;&#1083;&#1103;&#1084;&#1080;+&#1080;+&#1076;&#1077;&#1090;&#1100;&#1084;&#1080;+6+&#1083;&#1077;&#1090;+&#1076;&#1086;&#1084;&#1072;&#1096;&#1085;&#1080;&#1093;+&#1091;&#1089;&#1083;&#1086;&#1074;&#1080;&#1103;&#1093;&amp;path=wizard&amp;parent-reqid=1585567680012725-680545477467406461300183-vla1-2111&amp;redircnt=158556768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2020-03-30T13:49:00Z</dcterms:created>
  <dcterms:modified xsi:type="dcterms:W3CDTF">2020-03-30T13:49:00Z</dcterms:modified>
</cp:coreProperties>
</file>