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3A" w:rsidRDefault="0018593A" w:rsidP="0018593A">
      <w:pPr>
        <w:jc w:val="center"/>
      </w:pPr>
      <w:r>
        <w:t>Уважаемые родители!</w:t>
      </w:r>
    </w:p>
    <w:p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417A6E">
        <w:t>20</w:t>
      </w:r>
      <w:r w:rsidR="000D784A">
        <w:t xml:space="preserve"> </w:t>
      </w:r>
      <w:r w:rsidR="004B57D9">
        <w:t>апреля</w:t>
      </w:r>
      <w:r>
        <w:t xml:space="preserve"> по </w:t>
      </w:r>
      <w:r w:rsidR="00417A6E">
        <w:t>24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:rsidTr="006773D6">
        <w:tc>
          <w:tcPr>
            <w:tcW w:w="9345" w:type="dxa"/>
          </w:tcPr>
          <w:p w:rsidR="0018593A" w:rsidRDefault="0018593A" w:rsidP="006773D6">
            <w:pPr>
              <w:jc w:val="center"/>
            </w:pPr>
            <w:r>
              <w:t xml:space="preserve">Тема недели: 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«Жизнь животных и птиц весной»</w:t>
            </w:r>
          </w:p>
        </w:tc>
      </w:tr>
      <w:tr w:rsidR="0018593A" w:rsidTr="006773D6">
        <w:tc>
          <w:tcPr>
            <w:tcW w:w="9345" w:type="dxa"/>
          </w:tcPr>
          <w:p w:rsidR="004B57D9" w:rsidRDefault="00C07F14" w:rsidP="0096149F">
            <w:pPr>
              <w:jc w:val="center"/>
            </w:pPr>
            <w:r w:rsidRPr="00A01D48">
              <w:rPr>
                <w:rFonts w:eastAsia="Times New Roman"/>
                <w:szCs w:val="20"/>
                <w:lang w:bidi="ru-RU"/>
              </w:rPr>
              <w:t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Закреплять правила безопасности в весенний период.</w:t>
            </w:r>
          </w:p>
        </w:tc>
      </w:tr>
      <w:tr w:rsidR="0018593A" w:rsidRPr="00096274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:rsidR="00EE4E30" w:rsidRPr="00F15E86" w:rsidRDefault="00EE4E30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15E86" w:rsidRPr="00F15E86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</w:p>
          <w:p w:rsidR="0015463F" w:rsidRPr="00F15E86" w:rsidRDefault="0015463F" w:rsidP="001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знакомить детей с характерными особенностями весенней погоды;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лесных растениях и животных;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элементарные представления о простейших связях в природе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:rsidR="009A7F87" w:rsidRPr="00F15E86" w:rsidRDefault="0015463F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87" w:rsidRPr="00F15E86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весеннего леса. Игрушки: </w:t>
            </w:r>
            <w:proofErr w:type="spellStart"/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, ежик, зайчик, лиса, белочка; печатки-тычки, черная гуашь, силуэты божьих коровок</w:t>
            </w:r>
          </w:p>
          <w:p w:rsidR="00096274" w:rsidRDefault="00F15E86" w:rsidP="00F15E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 Игра «Солнышко и дождик». Рассматривание иллюстраций с изображением диких животных. Чтение произведений о животных. Лепка «Зайчик». Рисование «Светит солнышко», «Деревья на нашем участке», «Идет дождь».</w:t>
            </w:r>
          </w:p>
          <w:p w:rsidR="004B57D9" w:rsidRPr="00096274" w:rsidRDefault="00F15E86" w:rsidP="00F15E8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096274">
              <w:rPr>
                <w:lang w:val="en-US"/>
              </w:rPr>
              <w:t xml:space="preserve"> </w:t>
            </w:r>
            <w:hyperlink r:id="rId4" w:tgtFrame="_blank" w:history="1">
              <w:proofErr w:type="spellStart"/>
              <w:r w:rsidR="00096274"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detskijsad</w:t>
              </w:r>
              <w:proofErr w:type="spellEnd"/>
              <w:r w:rsidR="00096274"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…po…</w:t>
              </w:r>
              <w:proofErr w:type="spellStart"/>
              <w:r w:rsidR="00096274"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okruzhayuschim-mirom</w:t>
              </w:r>
              <w:proofErr w:type="spellEnd"/>
              <w:r w:rsidR="00096274"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…</w:t>
              </w:r>
              <w:proofErr w:type="spellStart"/>
              <w:r w:rsidR="00096274"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vtoroi</w:t>
              </w:r>
              <w:proofErr w:type="spellEnd"/>
            </w:hyperlink>
          </w:p>
        </w:tc>
      </w:tr>
      <w:tr w:rsidR="0018593A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:rsidR="0018593A" w:rsidRPr="00F15E86" w:rsidRDefault="0018593A" w:rsidP="006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B4747" w:rsidRPr="00F15E8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животных по картинкам</w:t>
            </w:r>
          </w:p>
          <w:p w:rsidR="00EB4747" w:rsidRPr="00F15E86" w:rsidRDefault="00EB4747" w:rsidP="00E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Связная речь:</w:t>
            </w:r>
            <w:r w:rsidR="00F15E86"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</w:t>
            </w: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короткие рассказы по картинке;</w:t>
            </w:r>
          </w:p>
          <w:p w:rsidR="00EB4747" w:rsidRPr="00F15E86" w:rsidRDefault="00EB4747" w:rsidP="00E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и грамматика: закрепить умение образовывать формы единственного и множественного числа существительных- названий детенышей;</w:t>
            </w:r>
          </w:p>
          <w:p w:rsidR="008F0B7F" w:rsidRPr="00F15E86" w:rsidRDefault="00EB4747" w:rsidP="00E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учить отчетливо произносить звуки (з)- (з`).</w:t>
            </w:r>
          </w:p>
          <w:p w:rsidR="001A096C" w:rsidRPr="00F15E86" w:rsidRDefault="00EB4747" w:rsidP="00E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Картинки комара, животных и их детенышей; кошка, котенок, собака, щенок, и др.</w:t>
            </w:r>
          </w:p>
          <w:p w:rsidR="001A096C" w:rsidRPr="00F15E86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15E86">
              <w:rPr>
                <w:color w:val="000000"/>
                <w:u w:val="single"/>
              </w:rPr>
              <w:t>Угадай, кто это?</w:t>
            </w:r>
          </w:p>
          <w:p w:rsidR="001A096C" w:rsidRPr="00F15E86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15E86">
              <w:rPr>
                <w:color w:val="000000"/>
              </w:rPr>
              <w:t>Взрослый называет характерную особенность какого-либо животного, а ребенок пытается угадать, кто это. Если загадка не разгадана, взрослый называет еще одну особенность (до пяти подсказок).</w:t>
            </w:r>
          </w:p>
          <w:p w:rsidR="001A096C" w:rsidRPr="00F15E86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15E86">
              <w:rPr>
                <w:color w:val="000000"/>
              </w:rPr>
              <w:t>Если игра проводится в группе, каждому ребенку достается свой вопрос. Подсказывать не разрешается.</w:t>
            </w:r>
          </w:p>
          <w:p w:rsidR="001A096C" w:rsidRPr="00F15E86" w:rsidRDefault="001A096C" w:rsidP="001A096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15E86">
              <w:rPr>
                <w:color w:val="000000"/>
              </w:rPr>
              <w:t>Если игра идет один на один с ребенком, вы можете меняться ролями, пусть ребенок тоже попробует загадывать вам животных.</w:t>
            </w:r>
          </w:p>
          <w:p w:rsidR="008F0B7F" w:rsidRPr="0096149F" w:rsidRDefault="00EE4E30" w:rsidP="00E162AF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F15E86">
              <w:rPr>
                <w:noProof/>
              </w:rPr>
              <w:t xml:space="preserve"> </w:t>
            </w:r>
            <w:r w:rsidR="009A7F87" w:rsidRPr="00F15E86">
              <w:rPr>
                <w:noProof/>
                <w:color w:val="0070C0"/>
              </w:rPr>
              <w:t>https://s-soln-kuyby.edusite.ru/sveden/files/fe5af069-e524-425d-aad9-55360653e2cb.pdf</w:t>
            </w:r>
          </w:p>
        </w:tc>
      </w:tr>
      <w:tr w:rsidR="0018593A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:rsidR="00FB1BD9" w:rsidRPr="00F15E86" w:rsidRDefault="0018593A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B1BD9"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86" w:rsidRPr="00F15E86">
              <w:rPr>
                <w:rFonts w:ascii="Times New Roman" w:hAnsi="Times New Roman" w:cs="Times New Roman"/>
                <w:sz w:val="24"/>
                <w:szCs w:val="24"/>
              </w:rPr>
              <w:t>Красивый коврик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упражнять детей в рисовании линий разного характера (прямых, наклонных, волнистых и др.);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 учить пересекать линии; украшать квадратный лист бумаги разноцветными линиями, проведенными в разных направлениях;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 вызывать положительный эмоциональный отклик на общий результат.</w:t>
            </w:r>
          </w:p>
          <w:p w:rsidR="00FB1BD9" w:rsidRPr="00F15E86" w:rsidRDefault="00FB1BD9" w:rsidP="00FB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-практический 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Приемы: показ с пояснением, рассматривание</w:t>
            </w:r>
          </w:p>
          <w:p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Цветные карандаши (фломастеры), квадратные листы бумаги (сторона 10 см) (по 2-3 листа на каждого ребенка)</w:t>
            </w:r>
          </w:p>
          <w:p w:rsidR="00F15E86" w:rsidRPr="00F15E86" w:rsidRDefault="00F15E86" w:rsidP="00F15E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15E86">
              <w:t>Д/и «Какого цвета»? Пальчиковая гимнастика «Есть у каждого свой дом»</w:t>
            </w:r>
          </w:p>
          <w:p w:rsidR="00A73DB3" w:rsidRPr="00F15E86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F15E86">
              <w:rPr>
                <w:color w:val="333333"/>
              </w:rPr>
              <w:t>Игра «Собери капельки в стакан»</w:t>
            </w:r>
          </w:p>
          <w:p w:rsidR="00A73DB3" w:rsidRPr="00F15E86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15E86">
              <w:rPr>
                <w:color w:val="333333"/>
              </w:rPr>
              <w:t>Цель: научить разбираться в цветах и их оттенках; учить соотносить предметы по цвету.</w:t>
            </w:r>
          </w:p>
          <w:p w:rsidR="00A73DB3" w:rsidRPr="00F15E86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15E86">
              <w:rPr>
                <w:color w:val="333333"/>
              </w:rPr>
              <w:t>Для игры нужно подготовить стаканчики и картинки разноцветных капель.</w:t>
            </w:r>
          </w:p>
          <w:p w:rsidR="00A73DB3" w:rsidRPr="00F15E86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15E86">
              <w:rPr>
                <w:color w:val="333333"/>
              </w:rPr>
              <w:t>Педагог обращается к детям:</w:t>
            </w:r>
          </w:p>
          <w:p w:rsidR="00A73DB3" w:rsidRPr="00F15E86" w:rsidRDefault="00A73DB3" w:rsidP="00A73DB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15E86">
              <w:rPr>
                <w:color w:val="333333"/>
              </w:rPr>
              <w:t>— Я положу в этот стаканчик капельку синего цвета. Давайте наполним стакан. Добавьте свои капельки такого же цвета.</w:t>
            </w:r>
          </w:p>
          <w:p w:rsidR="00FB1BD9" w:rsidRDefault="00A73DB3" w:rsidP="00E162A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70C0"/>
                <w:sz w:val="22"/>
                <w:szCs w:val="22"/>
              </w:rPr>
            </w:pPr>
            <w:r w:rsidRPr="00F15E86">
              <w:rPr>
                <w:color w:val="333333"/>
              </w:rPr>
              <w:t>У каждого ребенка должен быть набор из капелек всех нужных цветов</w:t>
            </w:r>
            <w:r w:rsidRPr="0096149F">
              <w:rPr>
                <w:color w:val="333333"/>
                <w:sz w:val="22"/>
                <w:szCs w:val="22"/>
              </w:rPr>
              <w:t xml:space="preserve">. </w:t>
            </w:r>
          </w:p>
          <w:p w:rsidR="00F15E86" w:rsidRPr="007335B3" w:rsidRDefault="00F15E86" w:rsidP="00E162AF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</w:tr>
      <w:tr w:rsidR="0018593A" w:rsidRPr="00096274" w:rsidTr="006773D6">
        <w:tc>
          <w:tcPr>
            <w:tcW w:w="9345" w:type="dxa"/>
          </w:tcPr>
          <w:p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Математика</w:t>
            </w:r>
          </w:p>
          <w:p w:rsidR="0018593A" w:rsidRPr="00096274" w:rsidRDefault="0018593A" w:rsidP="0028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849F3" w:rsidRPr="000962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умении воспроизводить заданное количество движений и называть их словами </w:t>
            </w:r>
            <w:r w:rsidRPr="00096274">
              <w:rPr>
                <w:rFonts w:ascii="Times New Roman" w:hAnsi="Times New Roman" w:cs="Times New Roman"/>
                <w:i/>
                <w:sz w:val="24"/>
                <w:szCs w:val="24"/>
              </w:rPr>
              <w:t>много</w:t>
            </w: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6274">
              <w:rPr>
                <w:rFonts w:ascii="Times New Roman" w:hAnsi="Times New Roman" w:cs="Times New Roman"/>
                <w:i/>
                <w:sz w:val="24"/>
                <w:szCs w:val="24"/>
              </w:rPr>
              <w:t>один;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различать и называть части суток: </w:t>
            </w:r>
            <w:r w:rsidRPr="00096274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вечер.</w:t>
            </w:r>
          </w:p>
          <w:p w:rsidR="00C97FB6" w:rsidRPr="00096274" w:rsidRDefault="00C97FB6" w:rsidP="00C9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 наглядный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-словесный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-игровой</w:t>
            </w:r>
          </w:p>
          <w:p w:rsidR="00760B8B" w:rsidRPr="00096274" w:rsidRDefault="00760B8B" w:rsidP="00760B8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Cs/>
                <w:sz w:val="24"/>
                <w:szCs w:val="24"/>
              </w:rPr>
              <w:t>-практический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Демонстрационный:</w:t>
            </w: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4 части)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Раздаточный:</w:t>
            </w: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 бабочки – желтая, красная, зеленая, карточки с изображением детей в разное время суток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>1. Игра "Сделай, как я?".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2.  Д/и "Найди свой цветочек".                </w:t>
            </w:r>
          </w:p>
          <w:p w:rsidR="00096274" w:rsidRPr="00096274" w:rsidRDefault="00096274" w:rsidP="000962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74">
              <w:rPr>
                <w:rFonts w:ascii="Times New Roman" w:hAnsi="Times New Roman" w:cs="Times New Roman"/>
                <w:sz w:val="24"/>
                <w:szCs w:val="24"/>
              </w:rPr>
              <w:t xml:space="preserve"> 3. Игра "Когда это бывает?".</w:t>
            </w:r>
          </w:p>
          <w:p w:rsidR="0018593A" w:rsidRPr="00096274" w:rsidRDefault="00096274" w:rsidP="0096149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detskijsad</w:t>
              </w:r>
              <w:proofErr w:type="spellEnd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zanjatija</w:t>
              </w:r>
              <w:proofErr w:type="spellEnd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vtoroi</w:t>
              </w:r>
              <w:proofErr w:type="spellEnd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  <w:proofErr w:type="spellStart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puteshestvie</w:t>
              </w:r>
              <w:proofErr w:type="spellEnd"/>
              <w:r w:rsidRPr="00096274">
                <w:rPr>
                  <w:rFonts w:ascii="Arial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</w:rPr>
                <w:t>…</w:t>
              </w:r>
            </w:hyperlink>
          </w:p>
        </w:tc>
      </w:tr>
      <w:tr w:rsidR="00170813" w:rsidRPr="00AE5919" w:rsidTr="006773D6">
        <w:tc>
          <w:tcPr>
            <w:tcW w:w="9345" w:type="dxa"/>
          </w:tcPr>
          <w:p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Конструирование</w:t>
            </w:r>
          </w:p>
          <w:p w:rsidR="00170813" w:rsidRDefault="00170813" w:rsidP="0017081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Корабли (конструктор «Лего»)</w:t>
            </w:r>
          </w:p>
          <w:p w:rsidR="00C07F14" w:rsidRPr="00B33C38" w:rsidRDefault="00C07F14" w:rsidP="00C07F14">
            <w:r w:rsidRPr="00B33C38">
              <w:t>продолжать учить сооружать простые постройки по образцу;</w:t>
            </w:r>
          </w:p>
          <w:p w:rsidR="00C07F14" w:rsidRPr="0096149F" w:rsidRDefault="00C07F14" w:rsidP="00C07F14">
            <w:pPr>
              <w:rPr>
                <w:rFonts w:ascii="Times New Roman" w:hAnsi="Times New Roman" w:cs="Times New Roman"/>
              </w:rPr>
            </w:pPr>
            <w:r w:rsidRPr="00B33C38">
              <w:t>- учить сооружать один и тот же предмет несколькими способами, надстраивать в длину, ширину, высоту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C07F14" w:rsidRPr="00C07F14" w:rsidRDefault="00AE5919" w:rsidP="00C07F14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.</w:t>
            </w:r>
            <w:r w:rsidR="00C07F14">
              <w:t xml:space="preserve"> </w:t>
            </w:r>
            <w:r w:rsidR="00C07F14" w:rsidRPr="00C07F14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C07F14" w:rsidRPr="00C07F14" w:rsidRDefault="00C07F14" w:rsidP="00C07F14">
            <w:pPr>
              <w:rPr>
                <w:rFonts w:ascii="Times New Roman" w:hAnsi="Times New Roman" w:cs="Times New Roman"/>
              </w:rPr>
            </w:pPr>
            <w:r w:rsidRPr="00C07F14">
              <w:rPr>
                <w:rFonts w:ascii="Times New Roman" w:hAnsi="Times New Roman" w:cs="Times New Roman"/>
              </w:rPr>
              <w:t>Строительные наборы</w:t>
            </w:r>
          </w:p>
          <w:p w:rsidR="00C07F14" w:rsidRPr="00C07F14" w:rsidRDefault="00C07F14" w:rsidP="00C07F14">
            <w:pPr>
              <w:rPr>
                <w:rFonts w:ascii="Times New Roman" w:hAnsi="Times New Roman" w:cs="Times New Roman"/>
              </w:rPr>
            </w:pPr>
            <w:r w:rsidRPr="00C07F14">
              <w:rPr>
                <w:rFonts w:ascii="Times New Roman" w:hAnsi="Times New Roman" w:cs="Times New Roman"/>
              </w:rPr>
              <w:t>Игра «Строитель»</w:t>
            </w:r>
          </w:p>
          <w:p w:rsidR="00AE5919" w:rsidRDefault="00C07F14" w:rsidP="00C07F14">
            <w:pPr>
              <w:rPr>
                <w:noProof/>
              </w:rPr>
            </w:pPr>
            <w:proofErr w:type="spellStart"/>
            <w:r w:rsidRPr="00C07F14">
              <w:rPr>
                <w:rFonts w:ascii="Times New Roman" w:hAnsi="Times New Roman" w:cs="Times New Roman"/>
              </w:rPr>
              <w:t>Д.и</w:t>
            </w:r>
            <w:proofErr w:type="spellEnd"/>
            <w:r w:rsidRPr="00C07F14">
              <w:rPr>
                <w:rFonts w:ascii="Times New Roman" w:hAnsi="Times New Roman" w:cs="Times New Roman"/>
              </w:rPr>
              <w:t>. «Покажи и назови»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07F14">
              <w:rPr>
                <w:rFonts w:ascii="Times New Roman" w:hAnsi="Times New Roman" w:cs="Times New Roman"/>
              </w:rPr>
              <w:t>(</w:t>
            </w:r>
            <w:proofErr w:type="gramEnd"/>
            <w:r w:rsidRPr="00C07F14">
              <w:rPr>
                <w:rFonts w:ascii="Times New Roman" w:hAnsi="Times New Roman" w:cs="Times New Roman"/>
              </w:rPr>
              <w:t>Покажи кирпичик (кубик, пластину)»Беседа по вопросам: что ты будешь строить? Из чего ты будешь строить? И т.п</w:t>
            </w:r>
            <w:r w:rsidR="00FD1EFC">
              <w:rPr>
                <w:noProof/>
              </w:rPr>
              <w:t xml:space="preserve">  </w:t>
            </w:r>
          </w:p>
          <w:p w:rsidR="00FD1EFC" w:rsidRPr="00170813" w:rsidRDefault="001C4DEC" w:rsidP="00AE5919">
            <w:r w:rsidRPr="001C4DEC">
              <w:rPr>
                <w:color w:val="0070C0"/>
              </w:rPr>
              <w:t>https://infourok.ru/konspekt-zanyatiya-po-konstruirovaniyu-iz-legokonstruktora-v-mladshey-gruppe-3733431.html</w:t>
            </w:r>
          </w:p>
        </w:tc>
      </w:tr>
      <w:tr w:rsidR="002849F3" w:rsidRPr="00AE5919" w:rsidTr="006773D6">
        <w:tc>
          <w:tcPr>
            <w:tcW w:w="9345" w:type="dxa"/>
          </w:tcPr>
          <w:p w:rsidR="00D83518" w:rsidRPr="0096149F" w:rsidRDefault="003355DA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Лепка</w:t>
            </w:r>
          </w:p>
          <w:p w:rsidR="002849F3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lastRenderedPageBreak/>
              <w:t xml:space="preserve">Тема: </w:t>
            </w:r>
            <w:r w:rsidR="003355DA" w:rsidRPr="003355DA">
              <w:rPr>
                <w:rFonts w:ascii="Times New Roman" w:hAnsi="Times New Roman" w:cs="Times New Roman"/>
              </w:rPr>
              <w:t>Зайчик (кролик) (вариант «Наш игрушечный зоопарк»</w:t>
            </w:r>
          </w:p>
          <w:p w:rsidR="003355DA" w:rsidRPr="003355DA" w:rsidRDefault="003355DA" w:rsidP="003355DA">
            <w:pPr>
              <w:rPr>
                <w:rFonts w:ascii="Times New Roman" w:hAnsi="Times New Roman" w:cs="Times New Roman"/>
              </w:rPr>
            </w:pPr>
            <w:r w:rsidRPr="003355DA">
              <w:rPr>
                <w:rFonts w:ascii="Times New Roman" w:hAnsi="Times New Roman" w:cs="Times New Roman"/>
              </w:rPr>
              <w:t>- развивать интерес детей к лепке знакомых предметов, состоящих из нескольких частей;</w:t>
            </w:r>
          </w:p>
          <w:p w:rsidR="003355DA" w:rsidRPr="003355DA" w:rsidRDefault="003355DA" w:rsidP="003355DA">
            <w:pPr>
              <w:rPr>
                <w:rFonts w:ascii="Times New Roman" w:hAnsi="Times New Roman" w:cs="Times New Roman"/>
              </w:rPr>
            </w:pPr>
            <w:r w:rsidRPr="003355DA">
              <w:rPr>
                <w:rFonts w:ascii="Times New Roman" w:hAnsi="Times New Roman" w:cs="Times New Roman"/>
              </w:rPr>
              <w:t>- учить делить комок глины на нужное количество частей; при лепке 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сплющивания;</w:t>
            </w:r>
          </w:p>
          <w:p w:rsidR="003355DA" w:rsidRPr="0096149F" w:rsidRDefault="003355DA" w:rsidP="003355DA">
            <w:pPr>
              <w:rPr>
                <w:rFonts w:ascii="Times New Roman" w:hAnsi="Times New Roman" w:cs="Times New Roman"/>
              </w:rPr>
            </w:pPr>
            <w:r w:rsidRPr="003355DA">
              <w:rPr>
                <w:rFonts w:ascii="Times New Roman" w:hAnsi="Times New Roman" w:cs="Times New Roman"/>
              </w:rPr>
              <w:t>- закреплять умение прочно соединять части предмета, прижимая их друг к другу.</w:t>
            </w:r>
          </w:p>
          <w:p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3355DA" w:rsidRDefault="003355DA" w:rsidP="003355DA">
            <w:r w:rsidRPr="000B34C1">
              <w:t>Приемы: показ с пояснением, рассматривание</w:t>
            </w:r>
          </w:p>
          <w:p w:rsidR="003355DA" w:rsidRDefault="003355DA" w:rsidP="003355DA">
            <w:r w:rsidRPr="00B33C38">
              <w:t>Кусок глины в виде толстой палочки, доски на каждого ребенка</w:t>
            </w:r>
          </w:p>
          <w:p w:rsidR="003355DA" w:rsidRDefault="003355DA" w:rsidP="003355DA">
            <w:r>
              <w:t>Д/и «Узнай на ощупь»</w:t>
            </w:r>
          </w:p>
          <w:p w:rsidR="002849F3" w:rsidRDefault="003355DA" w:rsidP="003355DA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П/и «Займи место».</w:t>
            </w:r>
          </w:p>
          <w:p w:rsidR="003355DA" w:rsidRPr="002849F3" w:rsidRDefault="003355DA" w:rsidP="003355DA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hyperlink r:id="rId6" w:tgtFrame="_blank" w:history="1">
              <w:proofErr w:type="spellStart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detskiy</w:t>
              </w:r>
              <w:proofErr w:type="spellEnd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…</w:t>
              </w:r>
              <w:proofErr w:type="spellStart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lepka</w:t>
              </w:r>
              <w:proofErr w:type="spellEnd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/2017/04/27…</w:t>
              </w:r>
              <w:proofErr w:type="spellStart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vtoroy</w:t>
              </w:r>
              <w:proofErr w:type="spellEnd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…</w:t>
              </w:r>
              <w:proofErr w:type="spellStart"/>
              <w:r w:rsidRPr="003355DA">
                <w:rPr>
                  <w:rFonts w:ascii="Arial" w:eastAsiaTheme="minorHAnsi" w:hAnsi="Arial" w:cs="Arial"/>
                  <w:color w:val="0070C0"/>
                  <w:sz w:val="21"/>
                  <w:szCs w:val="21"/>
                  <w:u w:val="single"/>
                  <w:shd w:val="clear" w:color="auto" w:fill="FFFFFF"/>
                  <w:lang w:eastAsia="en-US"/>
                </w:rPr>
                <w:t>nash</w:t>
              </w:r>
              <w:proofErr w:type="spellEnd"/>
            </w:hyperlink>
          </w:p>
        </w:tc>
      </w:tr>
      <w:tr w:rsidR="00096274" w:rsidRPr="00AE5919" w:rsidTr="006773D6">
        <w:tc>
          <w:tcPr>
            <w:tcW w:w="9345" w:type="dxa"/>
          </w:tcPr>
          <w:p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Картотека игр</w:t>
            </w:r>
          </w:p>
          <w:p w:rsidR="00096274" w:rsidRDefault="00F54190" w:rsidP="00F541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7" w:history="1">
              <w:r w:rsidRPr="00A6317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https://infourok.ru/kartoteka-razvivayuschih-igr-dlya-detey-vtoroy-mladshey-gruppi-2974151.html</w:t>
              </w:r>
            </w:hyperlink>
          </w:p>
          <w:p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detskijsad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kartoteka-didakticheskih-igr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…2…</w:t>
            </w:r>
          </w:p>
        </w:tc>
      </w:tr>
    </w:tbl>
    <w:p w:rsidR="0018593A" w:rsidRDefault="0018593A" w:rsidP="0018593A">
      <w:pPr>
        <w:jc w:val="center"/>
      </w:pPr>
    </w:p>
    <w:p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096274"/>
    <w:rsid w:val="000D784A"/>
    <w:rsid w:val="001203E3"/>
    <w:rsid w:val="0015463F"/>
    <w:rsid w:val="00170813"/>
    <w:rsid w:val="0018593A"/>
    <w:rsid w:val="001A096C"/>
    <w:rsid w:val="001C4DEC"/>
    <w:rsid w:val="00243DD8"/>
    <w:rsid w:val="002849F3"/>
    <w:rsid w:val="003355DA"/>
    <w:rsid w:val="00417A6E"/>
    <w:rsid w:val="004B57D9"/>
    <w:rsid w:val="005A5F60"/>
    <w:rsid w:val="00690E44"/>
    <w:rsid w:val="00760B8B"/>
    <w:rsid w:val="008F0B7F"/>
    <w:rsid w:val="0096149F"/>
    <w:rsid w:val="009A7F87"/>
    <w:rsid w:val="00A73DB3"/>
    <w:rsid w:val="00AE5919"/>
    <w:rsid w:val="00C07F14"/>
    <w:rsid w:val="00C97FB6"/>
    <w:rsid w:val="00D83518"/>
    <w:rsid w:val="00E162AF"/>
    <w:rsid w:val="00EB4747"/>
    <w:rsid w:val="00EE4E30"/>
    <w:rsid w:val="00F15E86"/>
    <w:rsid w:val="00F54190"/>
    <w:rsid w:val="00FB1BD9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CCE5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rtoteka-razvivayuschih-igr-dlya-detey-vtoroy-mladshey-gruppi-29741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applikatsiya-lepka/2017/04/27/konspekt-zanyatiya-vo-vtoroy-mladshey-gruppe-nash" TargetMode="External"/><Relationship Id="rId5" Type="http://schemas.openxmlformats.org/officeDocument/2006/relationships/hyperlink" Target="https://www.maam.ru/detskijsad/konspekt-zanjatija-po-matematike-vo-vtoroi-mladshei-grupe-puteshestvie-babochek.html" TargetMode="External"/><Relationship Id="rId4" Type="http://schemas.openxmlformats.org/officeDocument/2006/relationships/hyperlink" Target="https://www.maam.ru/detskijsad/konspekt-otkrytogo-integrirovanogo-zanjatija-dlja-pedagogov-detskogo-sada-po-oznakomleniyu-s-okruzhayuschim-mirom-vo-vtoroi-mladshe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2020-04-10T15:38:00Z</dcterms:created>
  <dcterms:modified xsi:type="dcterms:W3CDTF">2020-04-10T16:41:00Z</dcterms:modified>
</cp:coreProperties>
</file>