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68" w:rsidRPr="00DD2668" w:rsidRDefault="00DD266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Уважаемые родители!</w:t>
            </w:r>
          </w:p>
          <w:p w:rsidR="00DD2668" w:rsidRPr="00DD2668" w:rsidRDefault="00DD2668" w:rsidP="008619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>Предлагаем Вам для совместных заняти</w:t>
            </w:r>
            <w:r w:rsidR="00D154B7">
              <w:rPr>
                <w:rFonts w:ascii="Times New Roman" w:eastAsia="Calibri" w:hAnsi="Times New Roman" w:cs="Times New Roman"/>
                <w:sz w:val="28"/>
                <w:szCs w:val="28"/>
              </w:rPr>
              <w:t>й с ребёнком план на неделю с 13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154B7" w:rsidRPr="00D154B7">
              <w:rPr>
                <w:rFonts w:ascii="Times New Roman" w:eastAsia="Calibri" w:hAnsi="Times New Roman" w:cs="Times New Roman"/>
                <w:sz w:val="28"/>
                <w:szCs w:val="28"/>
              </w:rPr>
              <w:t>апреля</w:t>
            </w:r>
            <w:r w:rsidR="00D154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17</w:t>
            </w:r>
            <w:bookmarkStart w:id="0" w:name="_GoBack"/>
            <w:bookmarkEnd w:id="0"/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апреля в соответствии с образовательной программой вашей возрастной группы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Default="00DD266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>Тема недели</w:t>
            </w:r>
            <w:r w:rsidRPr="00DD26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«Дом, в котором мы живём! (Международный день земли)»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D2668" w:rsidRPr="00DD2668" w:rsidRDefault="00DD266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 13.04. по 17.04.2020г.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Pr="00DD2668" w:rsidRDefault="00DD266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13.04</w:t>
            </w: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E8" w:rsidRDefault="00345EE8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34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Лепка</w:t>
            </w:r>
            <w:r w:rsidR="00DD2668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Pr="00345EE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«Красивая птичка»  Учить лепить предмет, состоящий из нескольких частей. </w:t>
            </w:r>
          </w:p>
          <w:p w:rsidR="00EC7904" w:rsidRDefault="00EC7904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22B85">
                  <wp:extent cx="2266950" cy="19051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0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5EE8" w:rsidRDefault="00345EE8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345EE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Настольная игра</w:t>
            </w:r>
            <w:r w:rsidRPr="00345EE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 «Волшебные шнуровки»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345EE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345EE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сенсорное развитие.</w:t>
            </w:r>
          </w:p>
          <w:p w:rsidR="00BC73BE" w:rsidRDefault="00BC73BE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BC73BE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</w:t>
            </w:r>
            <w:r w:rsidRPr="00BC73BE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«Какой птички не стало?» Знакомить детей с образами дымковских птичек.</w:t>
            </w:r>
          </w:p>
          <w:p w:rsidR="00DD2668" w:rsidRPr="00DD2668" w:rsidRDefault="00DD2668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Подвижные игры: </w:t>
            </w:r>
            <w:r w:rsidR="00EC7904" w:rsidRPr="00EC7904">
              <w:rPr>
                <w:rFonts w:ascii="Times New Roman" w:eastAsia="Calibri" w:hAnsi="Times New Roman" w:cs="Times New Roman"/>
                <w:sz w:val="28"/>
                <w:szCs w:val="28"/>
              </w:rPr>
              <w:t>Повторить ходьбу и бег с выполнением заданий; развивать ловкость и глазомер в упражнении с мячом; упражнять в ползании на ладонях и ступнях.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Pr="00DD2668" w:rsidRDefault="00DD266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14.04</w:t>
            </w: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.2020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904" w:rsidRPr="00861984" w:rsidRDefault="00DD2668" w:rsidP="00861984">
            <w:pPr>
              <w:tabs>
                <w:tab w:val="left" w:leader="dot" w:pos="539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Математика.</w:t>
            </w:r>
            <w:r w:rsidR="008619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EC7904" w:rsidRPr="00EC79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Упражнять в умении сравнивать два предмета по величине, обозначать результаты сравнения словами </w:t>
            </w:r>
            <w:r w:rsidR="00EC7904" w:rsidRPr="00EC79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 xml:space="preserve">большой, маленький. </w:t>
            </w:r>
            <w:r w:rsidR="00EC7904" w:rsidRPr="00EC79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Упражнять в умении </w:t>
            </w:r>
            <w:proofErr w:type="gramStart"/>
            <w:r w:rsidR="00EC7904" w:rsidRPr="00EC79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различать пространственные направления от себя</w:t>
            </w:r>
            <w:proofErr w:type="gramEnd"/>
            <w:r w:rsidR="00EC7904" w:rsidRPr="00EC79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 обозначать их словами: </w:t>
            </w:r>
            <w:r w:rsidR="00EC7904" w:rsidRPr="00EC790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ar-SA"/>
              </w:rPr>
              <w:t>впереди — сзади, слева — справа</w:t>
            </w:r>
            <w:r w:rsidR="00EC7904" w:rsidRPr="00EC790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861984" w:rsidRDefault="00861984" w:rsidP="00861984">
            <w:pPr>
              <w:tabs>
                <w:tab w:val="center" w:pos="513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DBBCC">
                  <wp:extent cx="2847340" cy="30194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301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A17BD">
                  <wp:extent cx="2562225" cy="311467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48" cy="311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54B7" w:rsidRDefault="00D154B7" w:rsidP="00DD266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</w:pPr>
          </w:p>
          <w:p w:rsidR="00DD2668" w:rsidRPr="00DD2668" w:rsidRDefault="00DD2668" w:rsidP="00DD266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</w:pPr>
            <w:r w:rsidRPr="00DD26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>Дидактическая игра.</w:t>
            </w: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 </w:t>
            </w:r>
            <w:r w:rsidR="00E04E1B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«</w:t>
            </w:r>
            <w:proofErr w:type="gramStart"/>
            <w:r w:rsidR="00E04E1B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Дом</w:t>
            </w:r>
            <w:proofErr w:type="gramEnd"/>
            <w:r w:rsidR="00E04E1B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 высокий - низкий»; </w:t>
            </w: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«</w:t>
            </w:r>
            <w:proofErr w:type="gramStart"/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Какие</w:t>
            </w:r>
            <w:proofErr w:type="gramEnd"/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 бывают фигуры» - закрепить </w:t>
            </w: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lastRenderedPageBreak/>
              <w:t>знания о геометрических фигурах.</w:t>
            </w:r>
          </w:p>
          <w:p w:rsidR="0032425E" w:rsidRPr="0032425E" w:rsidRDefault="0032425E" w:rsidP="00DD266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>Игровое упражнение:</w:t>
            </w:r>
            <w:r w:rsidRPr="003242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 w:bidi="ru-RU"/>
              </w:rPr>
              <w:t xml:space="preserve"> </w:t>
            </w:r>
            <w:r w:rsidRPr="0032425E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«Как мы </w:t>
            </w:r>
            <w:proofErr w:type="gramStart"/>
            <w:r w:rsidRPr="0032425E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>моем</w:t>
            </w:r>
            <w:proofErr w:type="gramEnd"/>
            <w:r w:rsidRPr="0032425E">
              <w:rPr>
                <w:rFonts w:ascii="Times New Roman" w:eastAsia="Times New Roman" w:hAnsi="Times New Roman" w:cs="Times New Roman"/>
                <w:sz w:val="28"/>
                <w:szCs w:val="28"/>
                <w:lang w:eastAsia="ar-SA" w:bidi="ru-RU"/>
              </w:rPr>
              <w:t xml:space="preserve"> ладошки и отжимаем ручки» - закреплять навыки самообслуживания</w:t>
            </w:r>
          </w:p>
          <w:p w:rsidR="00DD2668" w:rsidRPr="00DD2668" w:rsidRDefault="00DD2668" w:rsidP="00DD2668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D26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Подвижные игры:</w:t>
            </w:r>
            <w:r w:rsidRPr="00DD2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4E1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Развивать</w:t>
            </w:r>
            <w:r w:rsidR="00E04E1B" w:rsidRPr="00E04E1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ловкость и глазомер в упражнении с мячом; упражнять в ползании на ладонях и ступнях.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Pr="00DD2668" w:rsidRDefault="00345EE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Дата: 15</w:t>
            </w:r>
            <w:r w:rsidR="00DD2668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.04.2020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Default="00DD2668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Ознакомление с окружающим.</w:t>
            </w:r>
          </w:p>
          <w:p w:rsidR="00E04E1B" w:rsidRDefault="00E04E1B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9C622">
                  <wp:extent cx="2487295" cy="1865630"/>
                  <wp:effectExtent l="0" t="0" r="825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0814" w:rsidRPr="00DD2668" w:rsidRDefault="00E00814" w:rsidP="00DD2668">
            <w:pPr>
              <w:tabs>
                <w:tab w:val="left" w:pos="-9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Конструирование – построить дом.</w:t>
            </w:r>
          </w:p>
          <w:p w:rsidR="00E04E1B" w:rsidRPr="00E04E1B" w:rsidRDefault="00E04E1B" w:rsidP="00E04E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04E1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«Расскажи о своей семье»</w:t>
            </w:r>
          </w:p>
          <w:p w:rsidR="00E04E1B" w:rsidRPr="00E04E1B" w:rsidRDefault="00E04E1B" w:rsidP="00E04E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04E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Постучусь-ка в домик я, чья же здесь живет семья?</w:t>
            </w:r>
          </w:p>
          <w:p w:rsidR="00E04E1B" w:rsidRPr="00E04E1B" w:rsidRDefault="00E04E1B" w:rsidP="00E04E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04E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Вопросы о семье </w:t>
            </w:r>
            <w:r w:rsidRPr="00E04E1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(опрашиваю несколько детей)</w:t>
            </w:r>
            <w:r w:rsidRPr="00E04E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 С кем ты живешь? Кто чем занимается? Как зовут бабушку, дедушку, сестренку, братика?</w:t>
            </w:r>
          </w:p>
          <w:p w:rsidR="00E04E1B" w:rsidRPr="00E04E1B" w:rsidRDefault="00E04E1B" w:rsidP="00E04E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04E1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-Это все наши самые дорогие люди на свете – родные и близкие. Давайте все вместе повторим эти прекрасные слова - родные и близкие.</w:t>
            </w:r>
          </w:p>
          <w:p w:rsidR="00DD2668" w:rsidRPr="00DD2668" w:rsidRDefault="00E04E1B" w:rsidP="00E04E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04E1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D2668" w:rsidRPr="00DD2668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Подвижные игры</w:t>
            </w:r>
            <w:r w:rsidR="00DD2668" w:rsidRPr="00DD266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</w:t>
            </w:r>
            <w:r w:rsidR="00DD2668"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Упражнять в бросании мяча </w:t>
            </w:r>
            <w:r w:rsidR="00345EE8">
              <w:rPr>
                <w:rFonts w:ascii="Times New Roman" w:eastAsia="Calibri" w:hAnsi="Times New Roman" w:cs="Times New Roman"/>
                <w:sz w:val="28"/>
                <w:szCs w:val="28"/>
              </w:rPr>
              <w:t>о пол и ловле его двумя руками.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Pr="00DD2668" w:rsidRDefault="00345EE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16</w:t>
            </w:r>
            <w:r w:rsidR="00DD2668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.04.2020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E" w:rsidRDefault="00DD2668" w:rsidP="00DD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Развитие речи. </w:t>
            </w: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сюжетных картин. </w:t>
            </w:r>
            <w:r w:rsidR="00D00D17" w:rsidRPr="00D00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«Дом, в котором мы живём»</w:t>
            </w:r>
            <w:r w:rsidR="00D00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154B7" w:rsidRDefault="00D154B7" w:rsidP="00DD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5DEE" w:rsidRDefault="007B5DEE" w:rsidP="00DD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93BC3">
                  <wp:extent cx="3072765" cy="17316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2668" w:rsidRPr="00DD2668" w:rsidRDefault="00DD2668" w:rsidP="00DD26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 (учить характеризовать местоположение предметов).</w:t>
            </w:r>
          </w:p>
          <w:p w:rsidR="00D00D17" w:rsidRPr="00D00D17" w:rsidRDefault="00DD2668" w:rsidP="00D00D1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 w:rsid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: </w:t>
            </w:r>
            <w:r w:rsidR="00D00D17" w:rsidRP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«Умею – не умею»</w:t>
            </w:r>
            <w:r w:rsid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; </w:t>
            </w:r>
            <w:r w:rsidR="00D00D17" w:rsidRP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«Ищи и находи» -</w:t>
            </w:r>
            <w:r w:rsid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D00D17" w:rsidRPr="00D00D17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учить находить в комнате предметы разной формы по слову-названию; развивать внимание и запоминание.</w:t>
            </w:r>
          </w:p>
          <w:p w:rsidR="00DD2668" w:rsidRPr="00DD2668" w:rsidRDefault="00DD2668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Подвижные игры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>: тренировать прыжки в длину с места; развивать ловкость при прокатывании мяча</w:t>
            </w:r>
            <w:r w:rsidR="0034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668" w:rsidRPr="00DD2668" w:rsidRDefault="00345EE8" w:rsidP="00DD2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Дата: 17</w:t>
            </w:r>
            <w:r w:rsidR="00DD2668"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.04.2020</w:t>
            </w:r>
          </w:p>
        </w:tc>
      </w:tr>
      <w:tr w:rsidR="00DD2668" w:rsidRPr="00DD2668" w:rsidTr="00DD2668"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EE" w:rsidRDefault="007B5DEE" w:rsidP="00DD26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Рисование: «Домик для птиц»</w:t>
            </w:r>
          </w:p>
          <w:p w:rsidR="007B5DEE" w:rsidRDefault="007B5DEE" w:rsidP="00DD26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E5A44">
                  <wp:extent cx="2670175" cy="19996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2668" w:rsidRPr="00DD2668" w:rsidRDefault="00DD2668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рисовании и закрашивании предметов прямоугольной формы. Развивать чувство цвета, воображение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D2668" w:rsidRPr="00DD2668" w:rsidRDefault="00DD2668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Дидактическая игра</w:t>
            </w:r>
            <w:r w:rsidRPr="00DD266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 «Угадай по голосу»</w:t>
            </w:r>
          </w:p>
          <w:p w:rsidR="00DD2668" w:rsidRDefault="00DD2668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DD266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Цель: уточнять и закреплять правильное произношение звука </w:t>
            </w:r>
            <w:proofErr w:type="gramStart"/>
            <w:r w:rsidRPr="00DD266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у</w:t>
            </w:r>
            <w:proofErr w:type="gramEnd"/>
            <w:r w:rsidRPr="00DD2668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изолированно и в словах; учить образовывать глаголы от звукоподражательных слов.</w:t>
            </w:r>
          </w:p>
          <w:p w:rsidR="007B5DEE" w:rsidRPr="00DD2668" w:rsidRDefault="007B5DEE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</w:pPr>
            <w:r w:rsidRPr="007B5DEE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Предложить настольно</w:t>
            </w:r>
            <w:r w:rsidR="00416A60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 xml:space="preserve"> </w:t>
            </w:r>
            <w:r w:rsidRPr="007B5DEE">
              <w:rPr>
                <w:rFonts w:ascii="Times New Roman" w:eastAsia="Calibri" w:hAnsi="Times New Roman" w:cs="Times New Roman"/>
                <w:b/>
                <w:sz w:val="28"/>
                <w:szCs w:val="28"/>
                <w:lang w:bidi="ru-RU"/>
              </w:rPr>
              <w:t>- печатные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>:</w:t>
            </w:r>
            <w:r w:rsidRPr="007B5DEE">
              <w:rPr>
                <w:rFonts w:ascii="Times New Roman" w:eastAsia="Calibri" w:hAnsi="Times New Roman" w:cs="Times New Roman"/>
                <w:sz w:val="28"/>
                <w:szCs w:val="28"/>
                <w:lang w:bidi="ru-RU"/>
              </w:rPr>
              <w:t xml:space="preserve"> «Собери картинку».</w:t>
            </w:r>
          </w:p>
          <w:p w:rsidR="00416A60" w:rsidRPr="00416A60" w:rsidRDefault="00DD2668" w:rsidP="00416A6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266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Подвижные игры: </w:t>
            </w:r>
            <w:r w:rsidR="00416A60" w:rsidRPr="00416A60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ловкость и глазомер в упражнении с мячом; упражнять в ползании на ладонях и ступнях.</w:t>
            </w:r>
          </w:p>
          <w:p w:rsidR="00DD2668" w:rsidRPr="00DD2668" w:rsidRDefault="00DD2668" w:rsidP="00DD266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D2668" w:rsidRPr="00DD2668" w:rsidRDefault="00DD2668" w:rsidP="00DD26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2668" w:rsidRPr="00DD2668" w:rsidRDefault="00DD2668" w:rsidP="00DD26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2668" w:rsidRPr="00DD2668" w:rsidRDefault="00DD2668" w:rsidP="00DD26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D2668">
        <w:rPr>
          <w:rFonts w:ascii="Times New Roman" w:eastAsia="Calibri" w:hAnsi="Times New Roman" w:cs="Times New Roman"/>
          <w:sz w:val="28"/>
          <w:szCs w:val="28"/>
        </w:rPr>
        <w:t>А так же чтение художественной литературы, русских народных сказ</w:t>
      </w:r>
      <w:r w:rsidR="00E04E1B">
        <w:rPr>
          <w:rFonts w:ascii="Times New Roman" w:eastAsia="Calibri" w:hAnsi="Times New Roman" w:cs="Times New Roman"/>
          <w:sz w:val="28"/>
          <w:szCs w:val="28"/>
        </w:rPr>
        <w:t xml:space="preserve">ок с иллюстрациями и картинками, к </w:t>
      </w:r>
      <w:r w:rsidR="00E04E1B" w:rsidRPr="00E04E1B">
        <w:rPr>
          <w:rFonts w:ascii="Times New Roman" w:eastAsia="Calibri" w:hAnsi="Times New Roman" w:cs="Times New Roman"/>
          <w:sz w:val="28"/>
          <w:szCs w:val="28"/>
        </w:rPr>
        <w:t>сказке Л. Толстого «Три медведя».</w:t>
      </w:r>
      <w:r w:rsidRPr="00DD2668">
        <w:rPr>
          <w:rFonts w:ascii="Times New Roman" w:eastAsia="Calibri" w:hAnsi="Times New Roman" w:cs="Times New Roman"/>
          <w:sz w:val="28"/>
          <w:szCs w:val="28"/>
        </w:rPr>
        <w:t xml:space="preserve"> Прослушивание </w:t>
      </w:r>
      <w:proofErr w:type="spellStart"/>
      <w:r w:rsidRPr="00DD2668">
        <w:rPr>
          <w:rFonts w:ascii="Times New Roman" w:eastAsia="Calibri" w:hAnsi="Times New Roman" w:cs="Times New Roman"/>
          <w:sz w:val="28"/>
          <w:szCs w:val="28"/>
        </w:rPr>
        <w:t>аудиосказок</w:t>
      </w:r>
      <w:proofErr w:type="spellEnd"/>
      <w:r w:rsidRPr="00DD26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21F5" w:rsidRPr="00620496" w:rsidRDefault="007721F5">
      <w:pPr>
        <w:rPr>
          <w:rFonts w:ascii="Times New Roman" w:hAnsi="Times New Roman" w:cs="Times New Roman"/>
          <w:sz w:val="24"/>
          <w:szCs w:val="24"/>
        </w:rPr>
      </w:pPr>
    </w:p>
    <w:sectPr w:rsidR="007721F5" w:rsidRPr="0062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54"/>
    <w:rsid w:val="00091554"/>
    <w:rsid w:val="0032425E"/>
    <w:rsid w:val="00345EE8"/>
    <w:rsid w:val="00416A60"/>
    <w:rsid w:val="00620496"/>
    <w:rsid w:val="007721F5"/>
    <w:rsid w:val="007B5DEE"/>
    <w:rsid w:val="00861984"/>
    <w:rsid w:val="00BC73BE"/>
    <w:rsid w:val="00D00D17"/>
    <w:rsid w:val="00D154B7"/>
    <w:rsid w:val="00DC6CE0"/>
    <w:rsid w:val="00DD2668"/>
    <w:rsid w:val="00E00814"/>
    <w:rsid w:val="00E04E1B"/>
    <w:rsid w:val="00EC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Салацкая</dc:creator>
  <cp:keywords/>
  <dc:description/>
  <cp:lastModifiedBy>Вера Салацкая</cp:lastModifiedBy>
  <cp:revision>7</cp:revision>
  <dcterms:created xsi:type="dcterms:W3CDTF">2020-04-10T08:42:00Z</dcterms:created>
  <dcterms:modified xsi:type="dcterms:W3CDTF">2020-04-10T12:55:00Z</dcterms:modified>
</cp:coreProperties>
</file>